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1B" w:rsidRPr="00AF1D77" w:rsidRDefault="00057E1B" w:rsidP="00D33295">
      <w:pPr>
        <w:jc w:val="center"/>
        <w:rPr>
          <w:rFonts w:ascii="Times New Roman" w:hAnsi="Times New Roman"/>
        </w:rPr>
      </w:pPr>
      <w:r w:rsidRPr="00AF1D77">
        <w:rPr>
          <w:rFonts w:ascii="Times New Roman" w:hAnsi="Times New Roman"/>
        </w:rPr>
        <w:t>Муниципальное бюджетное дошкольное образовательное учреждение детский сад  «Солнышко» г.Чаплыгин  (МБДОУ д/с «Солнышко» г.Чаплыгин)</w:t>
      </w:r>
    </w:p>
    <w:p w:rsidR="00057E1B" w:rsidRPr="00AF1D77" w:rsidRDefault="00057E1B" w:rsidP="00D33295">
      <w:pPr>
        <w:jc w:val="center"/>
        <w:rPr>
          <w:rFonts w:ascii="Times New Roman" w:hAnsi="Times New Roman"/>
        </w:rPr>
      </w:pPr>
    </w:p>
    <w:p w:rsidR="00057E1B" w:rsidRPr="00AF1D77" w:rsidRDefault="00057E1B" w:rsidP="00D33295">
      <w:pPr>
        <w:jc w:val="center"/>
        <w:rPr>
          <w:rFonts w:ascii="Times New Roman" w:hAnsi="Times New Roman"/>
        </w:rPr>
      </w:pPr>
    </w:p>
    <w:p w:rsidR="00057E1B" w:rsidRPr="00AF1D77" w:rsidRDefault="00057E1B" w:rsidP="00D33295">
      <w:pPr>
        <w:jc w:val="center"/>
        <w:rPr>
          <w:rFonts w:ascii="Times New Roman" w:hAnsi="Times New Roman"/>
        </w:rPr>
      </w:pPr>
    </w:p>
    <w:p w:rsidR="00057E1B" w:rsidRPr="00AF1D77" w:rsidRDefault="00057E1B" w:rsidP="00D33295">
      <w:pPr>
        <w:rPr>
          <w:rFonts w:ascii="Times New Roman" w:hAnsi="Times New Roman"/>
        </w:rPr>
      </w:pPr>
    </w:p>
    <w:p w:rsidR="00057E1B" w:rsidRPr="00AF1D77" w:rsidRDefault="00057E1B" w:rsidP="00D33295">
      <w:pPr>
        <w:jc w:val="center"/>
        <w:rPr>
          <w:rFonts w:ascii="Times New Roman" w:hAnsi="Times New Roman"/>
        </w:rPr>
      </w:pPr>
    </w:p>
    <w:p w:rsidR="00057E1B" w:rsidRPr="00D33295" w:rsidRDefault="00057E1B" w:rsidP="00D33295">
      <w:pPr>
        <w:shd w:val="clear" w:color="auto" w:fill="FFFFFF"/>
        <w:spacing w:before="167" w:after="502" w:line="240" w:lineRule="atLeast"/>
        <w:ind w:left="142" w:firstLine="709"/>
        <w:jc w:val="center"/>
        <w:outlineLvl w:val="0"/>
        <w:rPr>
          <w:rFonts w:ascii="Times New Roman" w:hAnsi="Times New Roman"/>
          <w:color w:val="333333"/>
          <w:kern w:val="36"/>
          <w:sz w:val="52"/>
          <w:szCs w:val="52"/>
          <w:lang w:eastAsia="ru-RU"/>
        </w:rPr>
      </w:pPr>
      <w:r w:rsidRPr="00D33295">
        <w:rPr>
          <w:rFonts w:ascii="Times New Roman" w:hAnsi="Times New Roman"/>
          <w:color w:val="333333"/>
          <w:kern w:val="36"/>
          <w:sz w:val="52"/>
          <w:szCs w:val="52"/>
          <w:lang w:eastAsia="ru-RU"/>
        </w:rPr>
        <w:t>Круглый стол</w:t>
      </w:r>
    </w:p>
    <w:p w:rsidR="00057E1B" w:rsidRPr="00D33295" w:rsidRDefault="00057E1B" w:rsidP="00D33295">
      <w:pPr>
        <w:shd w:val="clear" w:color="auto" w:fill="FFFFFF"/>
        <w:spacing w:before="167" w:after="502" w:line="240" w:lineRule="atLeast"/>
        <w:ind w:left="142" w:firstLine="709"/>
        <w:jc w:val="center"/>
        <w:outlineLvl w:val="0"/>
        <w:rPr>
          <w:rFonts w:ascii="Times New Roman" w:hAnsi="Times New Roman"/>
          <w:b/>
          <w:color w:val="333333"/>
          <w:kern w:val="36"/>
          <w:sz w:val="52"/>
          <w:szCs w:val="52"/>
          <w:lang w:eastAsia="ru-RU"/>
        </w:rPr>
      </w:pPr>
      <w:r w:rsidRPr="00D33295">
        <w:rPr>
          <w:rFonts w:ascii="Times New Roman" w:hAnsi="Times New Roman"/>
          <w:b/>
          <w:color w:val="333333"/>
          <w:kern w:val="36"/>
          <w:sz w:val="52"/>
          <w:szCs w:val="52"/>
          <w:lang w:eastAsia="ru-RU"/>
        </w:rPr>
        <w:t>«Адаптация к детскому саду.</w:t>
      </w:r>
    </w:p>
    <w:p w:rsidR="00057E1B" w:rsidRPr="00D33295" w:rsidRDefault="00057E1B" w:rsidP="00D33295">
      <w:pPr>
        <w:shd w:val="clear" w:color="auto" w:fill="FFFFFF"/>
        <w:spacing w:before="167" w:after="502" w:line="240" w:lineRule="atLeast"/>
        <w:ind w:left="142" w:firstLine="709"/>
        <w:jc w:val="center"/>
        <w:outlineLvl w:val="0"/>
        <w:rPr>
          <w:rFonts w:ascii="Times New Roman" w:hAnsi="Times New Roman"/>
          <w:color w:val="333333"/>
          <w:kern w:val="36"/>
          <w:sz w:val="52"/>
          <w:szCs w:val="52"/>
          <w:lang w:eastAsia="ru-RU"/>
        </w:rPr>
      </w:pPr>
      <w:r w:rsidRPr="00D33295">
        <w:rPr>
          <w:rFonts w:ascii="Times New Roman" w:hAnsi="Times New Roman"/>
          <w:b/>
          <w:color w:val="333333"/>
          <w:kern w:val="36"/>
          <w:sz w:val="52"/>
          <w:szCs w:val="52"/>
          <w:lang w:eastAsia="ru-RU"/>
        </w:rPr>
        <w:t>Как помочь ребенку?»</w:t>
      </w:r>
    </w:p>
    <w:p w:rsidR="00057E1B" w:rsidRPr="00AF1D77" w:rsidRDefault="00057E1B" w:rsidP="00D33295">
      <w:pPr>
        <w:spacing w:after="0" w:line="240" w:lineRule="auto"/>
        <w:jc w:val="center"/>
        <w:rPr>
          <w:rFonts w:ascii="Times New Roman" w:hAnsi="Times New Roman"/>
          <w:b/>
          <w:bCs/>
          <w:sz w:val="52"/>
          <w:szCs w:val="52"/>
        </w:rPr>
      </w:pPr>
    </w:p>
    <w:p w:rsidR="00057E1B" w:rsidRPr="00AF1D77" w:rsidRDefault="00057E1B" w:rsidP="00D33295">
      <w:pPr>
        <w:shd w:val="clear" w:color="auto" w:fill="FFFFFF"/>
        <w:jc w:val="center"/>
        <w:rPr>
          <w:rFonts w:ascii="Times New Roman" w:hAnsi="Times New Roman"/>
          <w:b/>
          <w:bCs/>
          <w:color w:val="000000"/>
          <w:sz w:val="36"/>
        </w:rPr>
      </w:pPr>
      <w:r w:rsidRPr="00AF1D77">
        <w:rPr>
          <w:rFonts w:ascii="Times New Roman" w:hAnsi="Times New Roman"/>
          <w:bCs/>
          <w:color w:val="000000"/>
          <w:sz w:val="36"/>
          <w:szCs w:val="36"/>
        </w:rPr>
        <w:t xml:space="preserve"> </w:t>
      </w:r>
    </w:p>
    <w:p w:rsidR="00057E1B" w:rsidRPr="00E51BA8" w:rsidRDefault="00057E1B" w:rsidP="00D33295">
      <w:pPr>
        <w:shd w:val="clear" w:color="auto" w:fill="FFFFFF"/>
        <w:jc w:val="center"/>
        <w:rPr>
          <w:rFonts w:ascii="Times New Roman" w:hAnsi="Times New Roman"/>
          <w:b/>
          <w:bCs/>
          <w:color w:val="000000"/>
          <w:sz w:val="36"/>
        </w:rPr>
      </w:pPr>
    </w:p>
    <w:p w:rsidR="00057E1B" w:rsidRPr="00AF1D77" w:rsidRDefault="00057E1B" w:rsidP="00D33295">
      <w:pPr>
        <w:shd w:val="clear" w:color="auto" w:fill="FFFFFF"/>
        <w:jc w:val="center"/>
        <w:rPr>
          <w:rFonts w:ascii="Times New Roman" w:hAnsi="Times New Roman"/>
          <w:b/>
          <w:bCs/>
          <w:color w:val="000000"/>
          <w:sz w:val="36"/>
        </w:rPr>
      </w:pPr>
    </w:p>
    <w:p w:rsidR="00057E1B" w:rsidRDefault="00057E1B" w:rsidP="00D33295">
      <w:pPr>
        <w:shd w:val="clear" w:color="auto" w:fill="FFFFFF"/>
        <w:rPr>
          <w:rFonts w:ascii="Times New Roman" w:hAnsi="Times New Roman"/>
          <w:b/>
          <w:bCs/>
          <w:color w:val="000000"/>
          <w:sz w:val="36"/>
        </w:rPr>
      </w:pPr>
    </w:p>
    <w:p w:rsidR="00057E1B" w:rsidRDefault="00057E1B" w:rsidP="00D33295">
      <w:pPr>
        <w:shd w:val="clear" w:color="auto" w:fill="FFFFFF"/>
        <w:rPr>
          <w:rFonts w:ascii="Times New Roman" w:hAnsi="Times New Roman"/>
          <w:b/>
          <w:bCs/>
          <w:color w:val="000000"/>
          <w:sz w:val="36"/>
        </w:rPr>
      </w:pPr>
    </w:p>
    <w:p w:rsidR="00057E1B" w:rsidRDefault="00057E1B" w:rsidP="00D33295">
      <w:pPr>
        <w:shd w:val="clear" w:color="auto" w:fill="FFFFFF"/>
        <w:rPr>
          <w:rFonts w:ascii="Times New Roman" w:hAnsi="Times New Roman"/>
          <w:b/>
          <w:bCs/>
          <w:color w:val="000000"/>
          <w:sz w:val="36"/>
        </w:rPr>
      </w:pPr>
    </w:p>
    <w:p w:rsidR="00057E1B" w:rsidRDefault="00057E1B" w:rsidP="00D33295">
      <w:pPr>
        <w:shd w:val="clear" w:color="auto" w:fill="FFFFFF"/>
        <w:rPr>
          <w:rFonts w:ascii="Times New Roman" w:hAnsi="Times New Roman"/>
          <w:b/>
          <w:bCs/>
          <w:color w:val="000000"/>
          <w:sz w:val="36"/>
        </w:rPr>
      </w:pPr>
    </w:p>
    <w:p w:rsidR="00057E1B" w:rsidRDefault="00057E1B" w:rsidP="00D33295">
      <w:pPr>
        <w:shd w:val="clear" w:color="auto" w:fill="FFFFFF"/>
        <w:rPr>
          <w:rFonts w:ascii="Times New Roman" w:hAnsi="Times New Roman"/>
          <w:b/>
          <w:bCs/>
          <w:color w:val="000000"/>
          <w:sz w:val="36"/>
        </w:rPr>
      </w:pPr>
    </w:p>
    <w:p w:rsidR="00057E1B" w:rsidRPr="00AF1D77" w:rsidRDefault="00057E1B" w:rsidP="00D33295">
      <w:pPr>
        <w:shd w:val="clear" w:color="auto" w:fill="FFFFFF"/>
        <w:rPr>
          <w:rFonts w:ascii="Times New Roman" w:hAnsi="Times New Roman"/>
          <w:b/>
          <w:bCs/>
          <w:color w:val="000000"/>
          <w:sz w:val="36"/>
        </w:rPr>
      </w:pPr>
    </w:p>
    <w:p w:rsidR="00057E1B" w:rsidRPr="00AF1D77" w:rsidRDefault="00057E1B" w:rsidP="00D33295">
      <w:pPr>
        <w:shd w:val="clear" w:color="auto" w:fill="FFFFFF"/>
        <w:jc w:val="center"/>
        <w:rPr>
          <w:rFonts w:ascii="Times New Roman" w:hAnsi="Times New Roman"/>
          <w:b/>
          <w:bCs/>
          <w:color w:val="000000"/>
          <w:sz w:val="36"/>
        </w:rPr>
      </w:pPr>
    </w:p>
    <w:p w:rsidR="00057E1B" w:rsidRPr="00AF1D77" w:rsidRDefault="00057E1B" w:rsidP="00D33295">
      <w:pPr>
        <w:pStyle w:val="NormalWeb"/>
        <w:shd w:val="clear" w:color="auto" w:fill="FFFFFF"/>
        <w:spacing w:before="0" w:beforeAutospacing="0" w:after="150"/>
        <w:jc w:val="right"/>
        <w:rPr>
          <w:bCs/>
          <w:color w:val="000000"/>
          <w:sz w:val="28"/>
          <w:szCs w:val="28"/>
        </w:rPr>
      </w:pPr>
      <w:r w:rsidRPr="00AF1D77">
        <w:rPr>
          <w:bCs/>
          <w:color w:val="000000"/>
          <w:sz w:val="28"/>
          <w:szCs w:val="28"/>
        </w:rPr>
        <w:t>Подготовил</w:t>
      </w:r>
      <w:r>
        <w:rPr>
          <w:bCs/>
          <w:color w:val="000000"/>
          <w:sz w:val="28"/>
          <w:szCs w:val="28"/>
        </w:rPr>
        <w:t>а</w:t>
      </w:r>
      <w:r w:rsidRPr="00AF1D77">
        <w:rPr>
          <w:bCs/>
          <w:color w:val="000000"/>
          <w:sz w:val="28"/>
          <w:szCs w:val="28"/>
        </w:rPr>
        <w:t xml:space="preserve">: </w:t>
      </w:r>
    </w:p>
    <w:p w:rsidR="00057E1B" w:rsidRPr="00AF1D77" w:rsidRDefault="00057E1B" w:rsidP="00D33295">
      <w:pPr>
        <w:pStyle w:val="NormalWeb"/>
        <w:shd w:val="clear" w:color="auto" w:fill="FFFFFF"/>
        <w:spacing w:before="0" w:beforeAutospacing="0" w:after="150"/>
        <w:jc w:val="right"/>
        <w:rPr>
          <w:bCs/>
          <w:color w:val="000000"/>
          <w:sz w:val="28"/>
          <w:szCs w:val="28"/>
        </w:rPr>
      </w:pPr>
      <w:r w:rsidRPr="00AF1D77">
        <w:rPr>
          <w:bCs/>
          <w:color w:val="000000"/>
          <w:sz w:val="28"/>
          <w:szCs w:val="28"/>
        </w:rPr>
        <w:t>воспитател</w:t>
      </w:r>
      <w:r>
        <w:rPr>
          <w:bCs/>
          <w:color w:val="000000"/>
          <w:sz w:val="28"/>
          <w:szCs w:val="28"/>
        </w:rPr>
        <w:t>ь</w:t>
      </w:r>
      <w:r w:rsidRPr="00AF1D77">
        <w:rPr>
          <w:bCs/>
          <w:color w:val="000000"/>
          <w:sz w:val="28"/>
          <w:szCs w:val="28"/>
        </w:rPr>
        <w:t xml:space="preserve"> </w:t>
      </w:r>
      <w:r>
        <w:rPr>
          <w:bCs/>
          <w:color w:val="000000"/>
          <w:sz w:val="28"/>
          <w:szCs w:val="28"/>
        </w:rPr>
        <w:t>Горлова Е.А.</w:t>
      </w:r>
    </w:p>
    <w:p w:rsidR="00057E1B" w:rsidRDefault="00057E1B" w:rsidP="00D33295">
      <w:pPr>
        <w:spacing w:after="0" w:line="240" w:lineRule="auto"/>
        <w:rPr>
          <w:rFonts w:ascii="Times New Roman" w:hAnsi="Times New Roman"/>
          <w:b/>
          <w:bCs/>
          <w:sz w:val="28"/>
          <w:szCs w:val="28"/>
        </w:rPr>
      </w:pPr>
    </w:p>
    <w:p w:rsidR="00057E1B" w:rsidRDefault="00057E1B" w:rsidP="00BA35B4">
      <w:pPr>
        <w:shd w:val="clear" w:color="auto" w:fill="FFFFFF"/>
        <w:spacing w:after="0" w:line="240" w:lineRule="auto"/>
        <w:ind w:left="142" w:firstLine="709"/>
        <w:jc w:val="both"/>
        <w:outlineLvl w:val="3"/>
        <w:rPr>
          <w:rFonts w:ascii="Times New Roman" w:hAnsi="Times New Roman"/>
          <w:color w:val="333333"/>
          <w:sz w:val="28"/>
          <w:szCs w:val="28"/>
          <w:lang w:eastAsia="ru-RU"/>
        </w:rPr>
      </w:pPr>
      <w:r>
        <w:rPr>
          <w:rFonts w:ascii="Times New Roman" w:hAnsi="Times New Roman"/>
          <w:sz w:val="28"/>
          <w:szCs w:val="28"/>
          <w:lang w:eastAsia="ru-RU"/>
        </w:rPr>
        <w:t xml:space="preserve">Цель: </w:t>
      </w:r>
      <w:r w:rsidRPr="00BA35B4">
        <w:rPr>
          <w:rFonts w:ascii="Times New Roman" w:hAnsi="Times New Roman"/>
          <w:color w:val="333333"/>
          <w:sz w:val="28"/>
          <w:szCs w:val="28"/>
          <w:lang w:eastAsia="ru-RU"/>
        </w:rPr>
        <w:t>установление доверительных отношений между родителями и педагогами. Познакомить родителей с методами и приемами, способствующими созданию эмоционально благоприятной адаптации к ДОУ.</w:t>
      </w:r>
    </w:p>
    <w:p w:rsidR="00057E1B" w:rsidRPr="00BA35B4" w:rsidRDefault="00057E1B" w:rsidP="00BA35B4">
      <w:pPr>
        <w:shd w:val="clear" w:color="auto" w:fill="FFFFFF"/>
        <w:spacing w:after="0" w:line="240" w:lineRule="auto"/>
        <w:ind w:left="142" w:firstLine="709"/>
        <w:jc w:val="both"/>
        <w:outlineLvl w:val="3"/>
        <w:rPr>
          <w:rFonts w:ascii="Times New Roman" w:hAnsi="Times New Roman"/>
          <w:color w:val="83A629"/>
          <w:sz w:val="28"/>
          <w:szCs w:val="28"/>
          <w:lang w:eastAsia="ru-RU"/>
        </w:rPr>
      </w:pPr>
    </w:p>
    <w:p w:rsidR="00057E1B"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BA35B4">
        <w:rPr>
          <w:rFonts w:ascii="Times New Roman" w:hAnsi="Times New Roman"/>
          <w:b/>
          <w:bCs/>
          <w:color w:val="333333"/>
          <w:sz w:val="28"/>
          <w:szCs w:val="28"/>
          <w:u w:val="single"/>
          <w:lang w:eastAsia="ru-RU"/>
        </w:rPr>
        <w:t>Ход мероприятия</w:t>
      </w:r>
      <w:r w:rsidRPr="00BA35B4">
        <w:rPr>
          <w:rFonts w:ascii="Times New Roman" w:hAnsi="Times New Roman"/>
          <w:color w:val="333333"/>
          <w:sz w:val="28"/>
          <w:szCs w:val="28"/>
          <w:lang w:eastAsia="ru-RU"/>
        </w:rPr>
        <w:t>.</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Pr>
          <w:rFonts w:ascii="Times New Roman" w:hAnsi="Times New Roman"/>
          <w:i/>
          <w:iCs/>
          <w:color w:val="333333"/>
          <w:sz w:val="28"/>
          <w:szCs w:val="28"/>
          <w:bdr w:val="none" w:sz="0" w:space="0" w:color="auto" w:frame="1"/>
          <w:lang w:eastAsia="ru-RU"/>
        </w:rPr>
        <w:t>Воспитатель</w:t>
      </w:r>
      <w:r w:rsidRPr="00BA35B4">
        <w:rPr>
          <w:rFonts w:ascii="Times New Roman" w:hAnsi="Times New Roman"/>
          <w:i/>
          <w:iCs/>
          <w:color w:val="333333"/>
          <w:sz w:val="28"/>
          <w:szCs w:val="28"/>
          <w:bdr w:val="none" w:sz="0" w:space="0" w:color="auto" w:frame="1"/>
          <w:lang w:eastAsia="ru-RU"/>
        </w:rPr>
        <w:t>:</w:t>
      </w:r>
      <w:r w:rsidRPr="00BA35B4">
        <w:rPr>
          <w:rFonts w:ascii="Times New Roman" w:hAnsi="Times New Roman"/>
          <w:color w:val="333333"/>
          <w:sz w:val="28"/>
          <w:szCs w:val="28"/>
          <w:lang w:eastAsia="ru-RU"/>
        </w:rPr>
        <w:t> Здравствуйте уважаемые родители. Сегодня я бы хотела поговорить с вами об условиях успешной адаптации детей к детскому саду. В первую очередь хочу сказать, что представляю ваши мысли, наверняка вы все волнуетесь о том, как пройдут первые недели прихода малыша в садик. Не стоит сильно переживать, к тому же ваше спокойствие очень важно сейчас для ребенка. С детьми нужно прощаться спокойно и уверенно, если они видят, что родитель сам боится, то им становится еще страшнее и хуже, а если родитель сам спокоен, то и ребенок довольно быстро успокаивается. Итак, что же надо делать, что бы процесс адаптации ребенка к детскому саду прошел безболезненно не только для ребенка, но и для вас, родителей?</w:t>
      </w:r>
    </w:p>
    <w:p w:rsidR="00057E1B" w:rsidRDefault="00057E1B" w:rsidP="00BA35B4">
      <w:pPr>
        <w:shd w:val="clear" w:color="auto" w:fill="FFFFFF"/>
        <w:spacing w:before="251" w:after="251" w:line="240" w:lineRule="auto"/>
        <w:ind w:left="142" w:firstLine="709"/>
        <w:jc w:val="both"/>
        <w:rPr>
          <w:rFonts w:ascii="Times New Roman" w:hAnsi="Times New Roman"/>
          <w:b/>
          <w:color w:val="333333"/>
          <w:sz w:val="28"/>
          <w:szCs w:val="28"/>
          <w:lang w:eastAsia="ru-RU"/>
        </w:rPr>
      </w:pPr>
      <w:r>
        <w:rPr>
          <w:rFonts w:ascii="Times New Roman" w:hAnsi="Times New Roman"/>
          <w:b/>
          <w:color w:val="333333"/>
          <w:sz w:val="28"/>
          <w:szCs w:val="28"/>
          <w:lang w:eastAsia="ru-RU"/>
        </w:rPr>
        <w:t xml:space="preserve">Слайд 1 </w:t>
      </w:r>
    </w:p>
    <w:p w:rsidR="00057E1B" w:rsidRPr="00D33295" w:rsidRDefault="00057E1B" w:rsidP="00BA35B4">
      <w:pPr>
        <w:shd w:val="clear" w:color="auto" w:fill="FFFFFF"/>
        <w:spacing w:before="251" w:after="251" w:line="240" w:lineRule="auto"/>
        <w:ind w:left="142" w:firstLine="709"/>
        <w:jc w:val="both"/>
        <w:rPr>
          <w:rFonts w:ascii="Times New Roman" w:hAnsi="Times New Roman"/>
          <w:b/>
          <w:color w:val="333333"/>
          <w:sz w:val="28"/>
          <w:szCs w:val="28"/>
          <w:lang w:eastAsia="ru-RU"/>
        </w:rPr>
      </w:pPr>
      <w:r w:rsidRPr="00D33295">
        <w:rPr>
          <w:rFonts w:ascii="Times New Roman" w:hAnsi="Times New Roman"/>
          <w:b/>
          <w:color w:val="333333"/>
          <w:sz w:val="28"/>
          <w:szCs w:val="28"/>
          <w:lang w:eastAsia="ru-RU"/>
        </w:rPr>
        <w:t>Адаптация – это приспособление организма к новым или к изменившимся условиям жизни.</w:t>
      </w:r>
    </w:p>
    <w:p w:rsidR="00057E1B" w:rsidRPr="00D33295" w:rsidRDefault="00057E1B" w:rsidP="00BA35B4">
      <w:pPr>
        <w:shd w:val="clear" w:color="auto" w:fill="FFFFFF"/>
        <w:spacing w:before="251" w:after="251" w:line="240" w:lineRule="auto"/>
        <w:ind w:left="142" w:firstLine="709"/>
        <w:jc w:val="both"/>
        <w:rPr>
          <w:rFonts w:ascii="Times New Roman" w:hAnsi="Times New Roman"/>
          <w:b/>
          <w:color w:val="333333"/>
          <w:sz w:val="28"/>
          <w:szCs w:val="28"/>
          <w:lang w:eastAsia="ru-RU"/>
        </w:rPr>
      </w:pPr>
      <w:r w:rsidRPr="00D33295">
        <w:rPr>
          <w:rFonts w:ascii="Times New Roman" w:hAnsi="Times New Roman"/>
          <w:b/>
          <w:color w:val="333333"/>
          <w:sz w:val="28"/>
          <w:szCs w:val="28"/>
          <w:lang w:eastAsia="ru-RU"/>
        </w:rPr>
        <w:t>Адаптация — это реакция организма и психики на меняющиеся условия среды.</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Адаптацию необходимо рассматривать не как пассивное приспособление к меняющимся условиям, а как процесс выработки новых форм и способов активности, обеспечивающих эффективность деятельности в изменяющихся условиях и сохранение своего психофизического благополучии</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Поэтому все адаптационные возможности и адаптационные изменения необходимо рассматривать на трех уровнях:</w:t>
      </w:r>
    </w:p>
    <w:p w:rsidR="00057E1B" w:rsidRPr="00D33295" w:rsidRDefault="00057E1B" w:rsidP="00D33295">
      <w:pPr>
        <w:shd w:val="clear" w:color="auto" w:fill="FFFFFF"/>
        <w:spacing w:before="251" w:after="251" w:line="240" w:lineRule="auto"/>
        <w:ind w:left="142" w:firstLine="709"/>
        <w:jc w:val="both"/>
        <w:rPr>
          <w:rFonts w:ascii="Times New Roman" w:hAnsi="Times New Roman"/>
          <w:b/>
          <w:color w:val="333333"/>
          <w:sz w:val="28"/>
          <w:szCs w:val="28"/>
          <w:lang w:eastAsia="ru-RU"/>
        </w:rPr>
      </w:pPr>
      <w:r w:rsidRPr="00D33295">
        <w:rPr>
          <w:rFonts w:ascii="Times New Roman" w:hAnsi="Times New Roman"/>
          <w:b/>
          <w:color w:val="333333"/>
          <w:sz w:val="28"/>
          <w:szCs w:val="28"/>
          <w:lang w:eastAsia="ru-RU"/>
        </w:rPr>
        <w:t>слайд 2</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психофизиологическом,</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индивидуально-психологическом</w:t>
      </w: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социально-психологическом. Этапы адаптации детей к ДОУ</w:t>
      </w:r>
    </w:p>
    <w:p w:rsidR="00057E1B" w:rsidRPr="00D33295" w:rsidRDefault="00057E1B" w:rsidP="00D33295">
      <w:pPr>
        <w:shd w:val="clear" w:color="auto" w:fill="FFFFFF"/>
        <w:spacing w:before="251" w:after="251" w:line="240" w:lineRule="auto"/>
        <w:ind w:left="142" w:firstLine="709"/>
        <w:jc w:val="both"/>
        <w:rPr>
          <w:rFonts w:ascii="Times New Roman" w:hAnsi="Times New Roman"/>
          <w:b/>
          <w:color w:val="333333"/>
          <w:sz w:val="28"/>
          <w:szCs w:val="28"/>
          <w:lang w:eastAsia="ru-RU"/>
        </w:rPr>
      </w:pPr>
      <w:r w:rsidRPr="00D33295">
        <w:rPr>
          <w:rFonts w:ascii="Times New Roman" w:hAnsi="Times New Roman"/>
          <w:b/>
          <w:color w:val="333333"/>
          <w:sz w:val="28"/>
          <w:szCs w:val="28"/>
          <w:lang w:eastAsia="ru-RU"/>
        </w:rPr>
        <w:t xml:space="preserve">слайд </w:t>
      </w:r>
      <w:r>
        <w:rPr>
          <w:rFonts w:ascii="Times New Roman" w:hAnsi="Times New Roman"/>
          <w:b/>
          <w:color w:val="333333"/>
          <w:sz w:val="28"/>
          <w:szCs w:val="28"/>
          <w:lang w:eastAsia="ru-RU"/>
        </w:rPr>
        <w:t>3</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1 этап – негативистский или депрессивный;</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2 этап – псевдоадаптация;</w:t>
      </w: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xml:space="preserve">• 3 этап – подлинная адаптация. </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Для успешной адаптации необходимо организовать удовлетворение основных потребностей ребенка, как органических (в отдыхе, пище и пр., так и социальных (доверительных контактах и сотрудничестве со взрослым, познании, признании, одобрении и т. п., в новой среде и новыми средствами.</w:t>
      </w: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На процесс психологической адаптации детей к дошкольному учреждению оказывают влияние возраст ребенка, особенности социальной ситуации развития, отношения с педагогами и сверстниками, микроклимат в семье и качество детско-родительских отношений, индивидуально-психологические особенности ребенка, его личностные качества и параметры его психологического развития.</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В период адаптации необходимо учитывать следующие факторы:</w:t>
      </w:r>
    </w:p>
    <w:p w:rsidR="00057E1B" w:rsidRPr="00514D11" w:rsidRDefault="00057E1B" w:rsidP="00514D11">
      <w:pPr>
        <w:numPr>
          <w:ilvl w:val="0"/>
          <w:numId w:val="2"/>
        </w:numPr>
        <w:shd w:val="clear" w:color="auto" w:fill="FFFFFF"/>
        <w:spacing w:before="100" w:beforeAutospacing="1" w:after="100" w:afterAutospacing="1" w:line="240" w:lineRule="auto"/>
        <w:ind w:left="0" w:firstLine="710"/>
        <w:jc w:val="both"/>
        <w:rPr>
          <w:rFonts w:cs="Calibri"/>
          <w:color w:val="000000"/>
          <w:lang w:eastAsia="ru-RU"/>
        </w:rPr>
      </w:pPr>
      <w:r w:rsidRPr="00514D11">
        <w:rPr>
          <w:rFonts w:ascii="Times New Roman" w:hAnsi="Times New Roman"/>
          <w:b/>
          <w:bCs/>
          <w:color w:val="000000"/>
          <w:sz w:val="28"/>
          <w:lang w:eastAsia="ru-RU"/>
        </w:rPr>
        <w:t>Состояние здоровья и уровень развития ребенка</w:t>
      </w:r>
      <w:r w:rsidRPr="00514D11">
        <w:rPr>
          <w:rFonts w:ascii="Times New Roman" w:hAnsi="Times New Roman"/>
          <w:color w:val="000000"/>
          <w:sz w:val="28"/>
          <w:lang w:eastAsia="ru-RU"/>
        </w:rPr>
        <w:t>.</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Показатели: возраст поступления в детский сад; состояние здоровья; характеристики познавательной сферы ребенка (уровень развития познавательных процессов и познавательной активности, обучаемость, сформированность ориентировочной основы действия и др.); индивидуально- психологические черты (психодинамические и личностные качества, уровень развития социальных эмоций); сформированность навыков общения со взрослыми и сверстниками.</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Ослабленные, часто болеющие дети нуждаются в специальной организации адаптационного периода, щадящих нагрузках и соблюдении ряда предписаний медицинского характера, поэтому часто ставится вопрос о необходимости пребывания ребенка в ДОУ. Если родители все же принимают решение отдать ребенка в ДОУ, их необходимо ознакомить с типичными трудностями адаптационного периода. К ним можно отнести: рост числа заболеваний (в т. ч. инфекционного характера, обусловленные снижением иммунитета; эмоциональные нарушения, связанные с изменением режима дня и разлукой с родителями; отклонения в поведении, в частности возникновение гиперактивности и агрессивности.</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Здоровый, хорошо развитый ребенок легче перенесет всякие трудности, в том числе и трудности социальной адаптации.</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 Единственные в семье дети, которые по разным причинам не приобрели опыта взаимодействия с ровесниками, оказываются в более уязвимом положении. Некомпетентность детей в коммуникативной сфере, неумение конструктивно разрешать возникающие конфликты, тревожность и неуверенность в себе (свойственные многим дошкольникам в период адаптации к новой ситуации) снижают популярность таких детей в группе и препятствуют успешному вхождению в детский коллектив.    </w:t>
      </w:r>
    </w:p>
    <w:p w:rsidR="00057E1B" w:rsidRPr="00514D11" w:rsidRDefault="00057E1B" w:rsidP="00514D11">
      <w:pPr>
        <w:numPr>
          <w:ilvl w:val="0"/>
          <w:numId w:val="3"/>
        </w:numPr>
        <w:shd w:val="clear" w:color="auto" w:fill="FFFFFF"/>
        <w:spacing w:before="100" w:beforeAutospacing="1" w:after="100" w:afterAutospacing="1" w:line="240" w:lineRule="auto"/>
        <w:ind w:left="0" w:firstLine="710"/>
        <w:jc w:val="both"/>
        <w:rPr>
          <w:rFonts w:cs="Calibri"/>
          <w:color w:val="000000"/>
          <w:lang w:eastAsia="ru-RU"/>
        </w:rPr>
      </w:pPr>
      <w:r w:rsidRPr="00514D11">
        <w:rPr>
          <w:rFonts w:ascii="Times New Roman" w:hAnsi="Times New Roman"/>
          <w:b/>
          <w:bCs/>
          <w:color w:val="000000"/>
          <w:sz w:val="28"/>
          <w:lang w:eastAsia="ru-RU"/>
        </w:rPr>
        <w:t>Возраст ребенка.</w:t>
      </w:r>
      <w:r w:rsidRPr="00514D11">
        <w:rPr>
          <w:rFonts w:ascii="Times New Roman" w:hAnsi="Times New Roman"/>
          <w:color w:val="000000"/>
          <w:sz w:val="28"/>
          <w:lang w:eastAsia="ru-RU"/>
        </w:rPr>
        <w:t> После полутора лет временная разлука с матерью постепенно теряет свое стрессовое влияние.</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Причины переживаний у ребенка</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Существуют определенные причины, которые вызывают слезы у ребенка:</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Резкая смена обстановки и распорядка дня. Для ребенка в возрасте до 3-х лет важно получать достаточно внимания со стороны взрослых. Он трудно переносит то, что еще недавно весь день находился дома, рядом с внимательными, любящими родителями, которые чутко реагировали на любую просьбу со стороны малыша, а теперь попал в незнакомое место, в компанию улыбчивых, но чужих людей. В результате индивидуальный распорядок ребенка изменяется, что может спровоцировать резкое ухудшение эмоционального состояния (вплоть до истерик перед выходом из дома в детский сад).</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Негативное впечатление от первого визита в детский сад. Первое впечатление может играть решающую роль при подготовке ребенка к адаптационному периоду и его нахождении в ДОУ. Именно поэтому важным является первый день в детском коллективе.</w:t>
      </w:r>
    </w:p>
    <w:p w:rsidR="00057E1B" w:rsidRPr="00514D11" w:rsidRDefault="00057E1B" w:rsidP="00514D11">
      <w:pPr>
        <w:numPr>
          <w:ilvl w:val="0"/>
          <w:numId w:val="4"/>
        </w:numPr>
        <w:shd w:val="clear" w:color="auto" w:fill="FFFFFF"/>
        <w:spacing w:before="100" w:beforeAutospacing="1" w:after="100" w:afterAutospacing="1" w:line="240" w:lineRule="auto"/>
        <w:ind w:left="0" w:firstLine="710"/>
        <w:jc w:val="both"/>
        <w:rPr>
          <w:rFonts w:cs="Calibri"/>
          <w:color w:val="000000"/>
          <w:lang w:eastAsia="ru-RU"/>
        </w:rPr>
      </w:pPr>
      <w:r w:rsidRPr="00514D11">
        <w:rPr>
          <w:rFonts w:ascii="Times New Roman" w:hAnsi="Times New Roman"/>
          <w:b/>
          <w:bCs/>
          <w:color w:val="000000"/>
          <w:sz w:val="28"/>
          <w:lang w:eastAsia="ru-RU"/>
        </w:rPr>
        <w:t>Характеристики семейной ситуации.</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Показатели: положение ребенка в семье, привязанность ребенка к родителям; воспитательная позиция родителей; стиль детско-родительских отношений.</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В период адаптации ребенка к детскому саду особое значение приобретает воспитательная позиция родителей, понимаемая как совокупность установок, связанных с воспитанием детей, определенной мотивации отношения к ребенку и ее осознания. Воспитательная позиция родителей обусловлена "знаемыми" и "реально действующими" мотивами, степень осознанности которых может различаться. Ее важными характеристиками являются адекватность, гибкость и прогностичность. Адекватность заключается в умении родителей видеть и понимать индивидуальность своего ребенка, его личностные и мотивационные особенности, в способности замечать изменения, происходящие в его психической сфере. Гибкость предполагает способность к изменению педагогических воздействий по ходу взросления ребенка или в связи с различными изменениями условий жизни семьи. Прогностичность оценивается как способность родителей предвосхищать появление новых психических и личностных качеств детей, в том числе тех, которые обусловлены семейным воспитанием.</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     Воспитательная позиция родителей является основой для формирования стиля воспитания ребенка в семье. Стилевые особенности детско-родительских отношений оказывают существенное влияние на процесс адаптации дошкольника к детскому саду. Родители, придерживающиеся демократического типа отношения к ребенку, поощряют ответственность и самостоятельность своих детей в соответствии с их возрастными возможностями и личными интересами. При этом они последовательно реализуют воспитательные требования, добиваясь осмысленного поведения детей, оказывая им принятие и поддержку. Доверительные отношения с родителями, уверенность в справедливости их оценки способствуют благоприятному прохождению периода адаптации и снижению уровня тревожности.</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     </w:t>
      </w:r>
      <w:r w:rsidRPr="00514D11">
        <w:rPr>
          <w:rFonts w:ascii="Times New Roman" w:hAnsi="Times New Roman"/>
          <w:i/>
          <w:iCs/>
          <w:color w:val="000000"/>
          <w:sz w:val="28"/>
          <w:lang w:eastAsia="ru-RU"/>
        </w:rPr>
        <w:t>Авторитарный стиль воспитания в семье</w:t>
      </w:r>
      <w:r w:rsidRPr="00514D11">
        <w:rPr>
          <w:rFonts w:ascii="Times New Roman" w:hAnsi="Times New Roman"/>
          <w:color w:val="000000"/>
          <w:sz w:val="28"/>
          <w:lang w:eastAsia="ru-RU"/>
        </w:rPr>
        <w:t>, основанный на психологической дистанции между родителями и детьми, жестком контроле и ограничении самостоятельности ребенка, может привести к возникновению в период адаптации агрессии или тревоги. Страх быть наказанными за "неправильное" поведение в детском саду ведет к росту невротизации тревожных, неуверенных в себе детей. Однако сопротивляющихся, "бунтующих" против родителей дошкольников высокая требовательность со стороны взрослых и угроза наказания могут вызвать агрессию и враждебность к семье. И в том, в другом случае возникает риск дезадаптации, предполагающей возможность формирования у тревожных детей невротических отклонений и отклоняющегося поведения - у агрессивных.</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i/>
          <w:iCs/>
          <w:color w:val="000000"/>
          <w:sz w:val="28"/>
          <w:lang w:eastAsia="ru-RU"/>
        </w:rPr>
        <w:t>     Попустительский стиль семейного воспитания</w:t>
      </w:r>
      <w:r w:rsidRPr="00514D11">
        <w:rPr>
          <w:rFonts w:ascii="Times New Roman" w:hAnsi="Times New Roman"/>
          <w:color w:val="000000"/>
          <w:sz w:val="28"/>
          <w:lang w:eastAsia="ru-RU"/>
        </w:rPr>
        <w:t> (гипоопека) может серьезно осложнить привыкание детей к дошкольному учреждению. Отсутствие четких требований, неумение родителей контролировать поведение детей приводят, с одной стороны, к неуверенности в себе и тревожности, а с другой - к трудностям в принятии новых норм и правил. Часто у дошкольников формируется асоциальное поведение, поскольку они не умеют и не хотят выполнять требования взрослых.</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     </w:t>
      </w:r>
      <w:r w:rsidRPr="00514D11">
        <w:rPr>
          <w:rFonts w:ascii="Times New Roman" w:hAnsi="Times New Roman"/>
          <w:i/>
          <w:iCs/>
          <w:color w:val="000000"/>
          <w:sz w:val="28"/>
          <w:lang w:eastAsia="ru-RU"/>
        </w:rPr>
        <w:t>Гиперопека </w:t>
      </w:r>
      <w:r w:rsidRPr="00514D11">
        <w:rPr>
          <w:rFonts w:ascii="Times New Roman" w:hAnsi="Times New Roman"/>
          <w:color w:val="000000"/>
          <w:sz w:val="28"/>
          <w:lang w:eastAsia="ru-RU"/>
        </w:rPr>
        <w:t>снижает адаптационные возможности ребенка, поскольку стремление родителей контролировать каждый его шаг, ограничивать самостоятельность и решать за него возникающие проблемы затрудняет социальное развитие и ведет к росту тревожности и неуверенности в себе. Сопутствующая данному стилю семейного воспитания симбиотическая связь ребенка с родителями усиливает тревожность и неуверенность в себе, особенно когда дошкольник остается один.</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i/>
          <w:iCs/>
          <w:color w:val="000000"/>
          <w:sz w:val="28"/>
          <w:lang w:eastAsia="ru-RU"/>
        </w:rPr>
        <w:t>Хаотический стиль</w:t>
      </w:r>
      <w:r w:rsidRPr="00514D11">
        <w:rPr>
          <w:rFonts w:ascii="Times New Roman" w:hAnsi="Times New Roman"/>
          <w:color w:val="000000"/>
          <w:sz w:val="28"/>
          <w:lang w:eastAsia="ru-RU"/>
        </w:rPr>
        <w:t> семейного воспитания, связанный с отсутствием четких требований или противоречивым их характером, служит препятствием для успешной адаптации ребенка к детскому саду, поскольку непредсказуемость родительского поведения лишает дошкольника ощущения стабильности и упорядоченности социальных отношений и провоцирует повышенную тревожность. неуверенность, импульсивность, а в сложных ситуациях - агрессивность и неуправляемость, увеличивая риск дезадаптации. При таком воспитании у детей не формируются самоконтроль и чувство ответственности, отмечаются незрелость суждений и заниженная самооценка.</w:t>
      </w:r>
    </w:p>
    <w:p w:rsidR="00057E1B" w:rsidRPr="00514D11" w:rsidRDefault="00057E1B" w:rsidP="00514D11">
      <w:pPr>
        <w:numPr>
          <w:ilvl w:val="0"/>
          <w:numId w:val="5"/>
        </w:numPr>
        <w:shd w:val="clear" w:color="auto" w:fill="FFFFFF"/>
        <w:spacing w:before="100" w:beforeAutospacing="1" w:after="100" w:afterAutospacing="1" w:line="240" w:lineRule="auto"/>
        <w:ind w:left="900"/>
        <w:jc w:val="both"/>
        <w:rPr>
          <w:rFonts w:cs="Calibri"/>
          <w:color w:val="000000"/>
          <w:lang w:eastAsia="ru-RU"/>
        </w:rPr>
      </w:pPr>
      <w:r w:rsidRPr="00514D11">
        <w:rPr>
          <w:rFonts w:ascii="Times New Roman" w:hAnsi="Times New Roman"/>
          <w:b/>
          <w:bCs/>
          <w:color w:val="000000"/>
          <w:sz w:val="28"/>
          <w:lang w:eastAsia="ru-RU"/>
        </w:rPr>
        <w:t>Социальная и педагогическая среда дошкольного учреждения.</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Показатели: особенности педагогического процесса (содержание, формы, методы работы с детьми, индивидуализация образовательных и воспитательных стратегий, организация совместной работы с родителями); влияние педагога (стиль педагогического общения, личностные качества воспитателя); влияние сверстников (принятие в группе, характер общения, особенности игровых взаимоотношений детей).</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Поступление в детский сад связано со значительным изменением привычного образа жизни, в частности стиля общения со взрослыми. Воспитатели, педагоги и другие сотрудники ДОУ активно включаются в процесс социального развития ребенка. Речь, личный пример, стиль поведения и общения воспитателя и педагога оказывают огромное влияние на формирование личности дошкольника. Потребность в положительных эмоциональных контактах со взрослыми особенно ярко проявляется в период первичной адаптации детей к дошкольному учреждению. </w:t>
      </w:r>
      <w:r w:rsidRPr="00514D11">
        <w:rPr>
          <w:rFonts w:ascii="Times New Roman" w:hAnsi="Times New Roman"/>
          <w:b/>
          <w:bCs/>
          <w:color w:val="000000"/>
          <w:sz w:val="28"/>
          <w:lang w:eastAsia="ru-RU"/>
        </w:rPr>
        <w:t>Успешность привыкания детей к ДОУ во многом зависит от отношения к ним педагога и выбранного им стиля общения с воспитанниками.</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i/>
          <w:iCs/>
          <w:color w:val="000000"/>
          <w:sz w:val="28"/>
          <w:lang w:eastAsia="ru-RU"/>
        </w:rPr>
        <w:t>Стиль педагогического общения</w:t>
      </w:r>
      <w:r w:rsidRPr="00514D11">
        <w:rPr>
          <w:rFonts w:ascii="Times New Roman" w:hAnsi="Times New Roman"/>
          <w:color w:val="000000"/>
          <w:sz w:val="28"/>
          <w:lang w:eastAsia="ru-RU"/>
        </w:rPr>
        <w:t> представляет собой систему индивидуально-типологических особенностей социально-психологического взаимодействия педагога и детей. Основными параметрами, характеризующими стиль педагогического общения, являются:</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 степень эмоционального принятия ребенка, его особенностей и проблем;</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 степень контроля за выполнением правил, за поведением детей и т. д.;</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 учет индивидуальных особенностей детей в организации учебно-воспитательного процесса.</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В настоящее время выделяют три основных стиля педагогического общения: демократический (авторитетный), авторитарный и попустительский.</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Демократический (авторитетный) стиль педагогического общения проявляется в высокой степени эмоционального принятия воспитанников при строгом контроле за их деятельностью, общением и поведением, который реализуется с учетом индивидуальных особенностей и возможностей детей. В результате у дошкольников развивается уверенность в себе, стимулируется инициативность и самостоятельность, возрастают общительность и доверительность при межличностных контактах.</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Авторитаризм педагога характеризуется наличием жестких рамок и ограничений. При авторитарном стиле педагогического общения педагог использует жесткое управление и строгий контроль, сохраняет дистанцию в отношениях с воспитанниками и недооценивает важность индивидуальных особенностей детей.</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Авторитарность педагога затрудняет адаптацию детей к дошкольному учреждению, особенно если стиль семейного воспитания прямо противоположен: избалованные дети, не знающие запретов и ограничений, бурно реагируют не только на содержание требований, но и на эмоциональный тон, выражение лица воспитателя, поэтому строгость педагогических воздействий вызывает противоположную реакцию, делая дошкольников неуправляемыми. Усвоение новых требований при авторитарном стиле педагогического общения носит, как правило, внешний характер, протекает за счет подавления индивидуальности детей и влечет за собой рост негативных проявлений, таких как тревожность, недоверие к себе, депрессивность и враждебность.</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При попустительском стиле педагогического общения воспитатель стремится как можно меньше вмешиваться в жизнедеятельность детей, практически устраняется от руководства ими, ограничиваясь формальным выполнением обязанностей и указаний администрации. Отсутствие дисциплины и четких требований, незаинтересованность в успехах и достижениях детей, не налаженный контакт с родителями осложняют адаптацию детей к детскому саду, так как дети, предоставленные сами себе, острее переживают разлуку с родными и более подвержены риску возникновения нарушений поведения.</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Процесс перехода ребенка из семьи в детское дошкольное учреждение сложен и для самого малыша и для родителей. Ребенку предстоит приспособиться к совершенно иным условиям, чем те, к которым он привык в семье. А это совсем не просто. Возникает необходимость преодоления психологических преград.</w:t>
      </w:r>
    </w:p>
    <w:p w:rsidR="00057E1B" w:rsidRPr="00514D11" w:rsidRDefault="00057E1B" w:rsidP="00514D11">
      <w:pPr>
        <w:numPr>
          <w:ilvl w:val="0"/>
          <w:numId w:val="6"/>
        </w:numPr>
        <w:shd w:val="clear" w:color="auto" w:fill="FFFFFF"/>
        <w:spacing w:before="100" w:beforeAutospacing="1" w:after="100" w:afterAutospacing="1" w:line="240" w:lineRule="auto"/>
        <w:ind w:left="900"/>
        <w:jc w:val="both"/>
        <w:rPr>
          <w:rFonts w:cs="Calibri"/>
          <w:color w:val="000000"/>
          <w:lang w:eastAsia="ru-RU"/>
        </w:rPr>
      </w:pPr>
      <w:r w:rsidRPr="00514D11">
        <w:rPr>
          <w:rFonts w:ascii="Times New Roman" w:hAnsi="Times New Roman"/>
          <w:b/>
          <w:bCs/>
          <w:color w:val="000000"/>
          <w:sz w:val="28"/>
          <w:lang w:eastAsia="ru-RU"/>
        </w:rPr>
        <w:t>Недостаток подготовки ребенка к ДОУ.</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Это популярная проблема, при которой необходимо учитывать особенности развития каждого малыша в раннем возрасте. Зачастую проблема возникает в том случае, когда ребенку необходимо побольше общаться с матерью. Среднестатистический ребенок не в состоянии быстро привыкнуть к ДОУ, т. к. он имеет достаточно сильную эмоциональную связь с родителями, а их отсутствие вызывает бурную негативную реакцию. Эта проблема особенно остро проявляется, если малыш впечатлителен и чувствителен к любым изменениям. Дети дошкольного возраста часто подвержены страхам встреч с чужими людьми, сталкиваясь в саду сразу с целым незнакомым коллективом. Такие детские опасения являются распространенной причиной длительного привыкания ребенка к группе. Из-за боязни незнакомого малыш становиться плаксивым, нервным, что провоцирует ухудшение здоровья.</w:t>
      </w:r>
    </w:p>
    <w:p w:rsidR="00057E1B" w:rsidRPr="00514D11" w:rsidRDefault="00057E1B" w:rsidP="00514D11">
      <w:pPr>
        <w:numPr>
          <w:ilvl w:val="0"/>
          <w:numId w:val="7"/>
        </w:numPr>
        <w:shd w:val="clear" w:color="auto" w:fill="FFFFFF"/>
        <w:spacing w:before="100" w:beforeAutospacing="1" w:after="100" w:afterAutospacing="1" w:line="240" w:lineRule="auto"/>
        <w:ind w:left="0" w:firstLine="710"/>
        <w:jc w:val="both"/>
        <w:rPr>
          <w:rFonts w:cs="Calibri"/>
          <w:color w:val="000000"/>
          <w:lang w:eastAsia="ru-RU"/>
        </w:rPr>
      </w:pPr>
      <w:r w:rsidRPr="00514D11">
        <w:rPr>
          <w:rFonts w:ascii="Times New Roman" w:hAnsi="Times New Roman"/>
          <w:b/>
          <w:bCs/>
          <w:color w:val="000000"/>
          <w:sz w:val="28"/>
          <w:lang w:eastAsia="ru-RU"/>
        </w:rPr>
        <w:t>Неспособность самостоятельно обслуживать себя.</w:t>
      </w:r>
      <w:r w:rsidRPr="00514D11">
        <w:rPr>
          <w:rFonts w:ascii="Times New Roman" w:hAnsi="Times New Roman"/>
          <w:color w:val="000000"/>
          <w:sz w:val="28"/>
          <w:lang w:eastAsia="ru-RU"/>
        </w:rPr>
        <w:t> Именно этот фактор значительно мешает привыканию к детском саду, ведь отсутствие самостоятельности ребенка вынуждает его больше контактировать с другими малознакомыми взрослыми.</w:t>
      </w:r>
    </w:p>
    <w:p w:rsidR="00057E1B" w:rsidRPr="00514D11" w:rsidRDefault="00057E1B" w:rsidP="00514D11">
      <w:pPr>
        <w:numPr>
          <w:ilvl w:val="0"/>
          <w:numId w:val="7"/>
        </w:numPr>
        <w:shd w:val="clear" w:color="auto" w:fill="FFFFFF"/>
        <w:spacing w:before="100" w:beforeAutospacing="1" w:after="100" w:afterAutospacing="1" w:line="240" w:lineRule="auto"/>
        <w:ind w:left="0" w:firstLine="710"/>
        <w:jc w:val="both"/>
        <w:rPr>
          <w:rFonts w:cs="Calibri"/>
          <w:color w:val="000000"/>
          <w:lang w:eastAsia="ru-RU"/>
        </w:rPr>
      </w:pPr>
      <w:r w:rsidRPr="00514D11">
        <w:rPr>
          <w:rFonts w:ascii="Times New Roman" w:hAnsi="Times New Roman"/>
          <w:b/>
          <w:bCs/>
          <w:color w:val="000000"/>
          <w:sz w:val="28"/>
          <w:lang w:eastAsia="ru-RU"/>
        </w:rPr>
        <w:t>Избыток впечатлений.</w:t>
      </w:r>
      <w:r w:rsidRPr="00514D11">
        <w:rPr>
          <w:rFonts w:ascii="Times New Roman" w:hAnsi="Times New Roman"/>
          <w:color w:val="000000"/>
          <w:sz w:val="28"/>
          <w:lang w:eastAsia="ru-RU"/>
        </w:rPr>
        <w:t> В первые дни малыш узнает много нового и испытывает яркие впечатления, как негативные, так и позитивные. Излишнее эмоциональное возбуждение переутомляет малыша, а следствием этого являются нервозность и капризы.</w:t>
      </w:r>
    </w:p>
    <w:p w:rsidR="00057E1B" w:rsidRPr="00514D11" w:rsidRDefault="00057E1B" w:rsidP="00514D11">
      <w:pPr>
        <w:numPr>
          <w:ilvl w:val="0"/>
          <w:numId w:val="7"/>
        </w:numPr>
        <w:shd w:val="clear" w:color="auto" w:fill="FFFFFF"/>
        <w:spacing w:before="100" w:beforeAutospacing="1" w:after="100" w:afterAutospacing="1" w:line="240" w:lineRule="auto"/>
        <w:ind w:left="0" w:firstLine="710"/>
        <w:jc w:val="both"/>
        <w:rPr>
          <w:rFonts w:cs="Calibri"/>
          <w:color w:val="000000"/>
          <w:lang w:eastAsia="ru-RU"/>
        </w:rPr>
      </w:pPr>
      <w:r w:rsidRPr="00514D11">
        <w:rPr>
          <w:rFonts w:ascii="Times New Roman" w:hAnsi="Times New Roman"/>
          <w:b/>
          <w:bCs/>
          <w:color w:val="000000"/>
          <w:sz w:val="28"/>
          <w:lang w:eastAsia="ru-RU"/>
        </w:rPr>
        <w:t>Неприязнь в общении с конкретными детьми и персоналом.</w:t>
      </w:r>
      <w:r w:rsidRPr="00514D11">
        <w:rPr>
          <w:rFonts w:ascii="Times New Roman" w:hAnsi="Times New Roman"/>
          <w:color w:val="000000"/>
          <w:sz w:val="28"/>
          <w:lang w:eastAsia="ru-RU"/>
        </w:rPr>
        <w:t> Этот фактор не настолько распространен, но конфликтные ситуации возможны.</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Необходимо помнить, что у малыша до трехлетнего возраста нет острой потребности в общении с другими детьми, поскольку эта потребность формируется несколько позже. Для деток этого возраста именно взрослый является интересным собеседником. Напротив, сверстники не могут обеспечить малышу должного внимания, поскольку имеют те же потребности</w:t>
      </w:r>
    </w:p>
    <w:p w:rsidR="00057E1B" w:rsidRPr="00514D11" w:rsidRDefault="00057E1B" w:rsidP="00514D11">
      <w:pPr>
        <w:shd w:val="clear" w:color="auto" w:fill="FFFFFF"/>
        <w:spacing w:after="0" w:line="240" w:lineRule="auto"/>
        <w:ind w:firstLine="710"/>
        <w:jc w:val="both"/>
        <w:rPr>
          <w:rFonts w:cs="Calibri"/>
          <w:color w:val="000000"/>
          <w:lang w:eastAsia="ru-RU"/>
        </w:rPr>
      </w:pPr>
      <w:r w:rsidRPr="00514D11">
        <w:rPr>
          <w:rFonts w:ascii="Times New Roman" w:hAnsi="Times New Roman"/>
          <w:color w:val="000000"/>
          <w:sz w:val="28"/>
          <w:lang w:eastAsia="ru-RU"/>
        </w:rPr>
        <w:t>9. </w:t>
      </w:r>
      <w:r w:rsidRPr="00514D11">
        <w:rPr>
          <w:rFonts w:ascii="Times New Roman" w:hAnsi="Times New Roman"/>
          <w:b/>
          <w:bCs/>
          <w:color w:val="000000"/>
          <w:sz w:val="28"/>
          <w:lang w:eastAsia="ru-RU"/>
        </w:rPr>
        <w:t>Биологические и социальные факторы.</w:t>
      </w:r>
      <w:r w:rsidRPr="00514D11">
        <w:rPr>
          <w:rFonts w:ascii="Times New Roman" w:hAnsi="Times New Roman"/>
          <w:color w:val="000000"/>
          <w:sz w:val="28"/>
          <w:lang w:eastAsia="ru-RU"/>
        </w:rPr>
        <w:t> Частые заболевания ребенка до поступления в дошкольную организацию также оказывают влияние на степень адаптации. Переутомление ребенка способствует задержке его нервно-психического развития, формированию самостоятельных навыков и личностных качеств, которые соответствуют возрасту.</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Исследования показывают, что адекватная оценка ребенком своего положения в новой социальной ситуации, ведущий вид деятельности, оптимальные методы семейного воспитания, благоприятный статус в группе сверстников и позитивное отношение педагога способствуют успешному привыканию детей к дошкольному учреждению. В то же время нарушения познавательного и личностного развития, отклонения в поведении, неудовлетворенность общением со взрослыми, низкий уровень образования родителей, негативное отношение педагога и неблагоприятный семейный микроклимат затрудняют процесс адаптации ребенка к детскому саду.</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BA35B4">
        <w:rPr>
          <w:rFonts w:ascii="Times New Roman" w:hAnsi="Times New Roman"/>
          <w:i/>
          <w:iCs/>
          <w:color w:val="333333"/>
          <w:sz w:val="28"/>
          <w:szCs w:val="28"/>
          <w:bdr w:val="none" w:sz="0" w:space="0" w:color="auto" w:frame="1"/>
          <w:lang w:eastAsia="ru-RU"/>
        </w:rPr>
        <w:t>Дискуссионная часть</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BA35B4">
        <w:rPr>
          <w:rFonts w:ascii="Times New Roman" w:hAnsi="Times New Roman"/>
          <w:i/>
          <w:iCs/>
          <w:color w:val="333333"/>
          <w:sz w:val="28"/>
          <w:szCs w:val="28"/>
          <w:bdr w:val="none" w:sz="0" w:space="0" w:color="auto" w:frame="1"/>
          <w:lang w:eastAsia="ru-RU"/>
        </w:rPr>
        <w:t>Ведущий:</w:t>
      </w:r>
      <w:r w:rsidRPr="00BA35B4">
        <w:rPr>
          <w:rFonts w:ascii="Times New Roman" w:hAnsi="Times New Roman"/>
          <w:color w:val="333333"/>
          <w:sz w:val="28"/>
          <w:szCs w:val="28"/>
          <w:lang w:eastAsia="ru-RU"/>
        </w:rPr>
        <w:t xml:space="preserve"> Какие факторы влияют на процесс психологической адаптации детей к дошкольному учреждению? </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Обобщая имеющиеся в психологической науке и практике представления, можно выделить три группы факторов, оказывающих влияние на процесс психологической адаптации детей к дошкольному учреждению, и определить их основные показатели.</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D33295">
        <w:rPr>
          <w:rFonts w:ascii="Times New Roman" w:hAnsi="Times New Roman"/>
          <w:b/>
          <w:iCs/>
          <w:color w:val="333333"/>
          <w:sz w:val="28"/>
          <w:szCs w:val="28"/>
          <w:bdr w:val="none" w:sz="0" w:space="0" w:color="auto" w:frame="1"/>
          <w:lang w:eastAsia="ru-RU"/>
        </w:rPr>
        <w:t>Слайд 4</w:t>
      </w:r>
      <w:r>
        <w:rPr>
          <w:rFonts w:ascii="Times New Roman" w:hAnsi="Times New Roman"/>
          <w:i/>
          <w:iCs/>
          <w:color w:val="333333"/>
          <w:sz w:val="28"/>
          <w:szCs w:val="28"/>
          <w:bdr w:val="none" w:sz="0" w:space="0" w:color="auto" w:frame="1"/>
          <w:lang w:eastAsia="ru-RU"/>
        </w:rPr>
        <w:t xml:space="preserve"> </w:t>
      </w:r>
      <w:r w:rsidRPr="00BA35B4">
        <w:rPr>
          <w:rFonts w:ascii="Times New Roman" w:hAnsi="Times New Roman"/>
          <w:i/>
          <w:iCs/>
          <w:color w:val="333333"/>
          <w:sz w:val="28"/>
          <w:szCs w:val="28"/>
          <w:bdr w:val="none" w:sz="0" w:space="0" w:color="auto" w:frame="1"/>
          <w:lang w:eastAsia="ru-RU"/>
        </w:rPr>
        <w:t>1 группа факторов:</w:t>
      </w:r>
      <w:r w:rsidRPr="00BA35B4">
        <w:rPr>
          <w:rFonts w:ascii="Times New Roman" w:hAnsi="Times New Roman"/>
          <w:color w:val="333333"/>
          <w:sz w:val="28"/>
          <w:szCs w:val="28"/>
          <w:lang w:eastAsia="ru-RU"/>
        </w:rPr>
        <w:t> Особенности развития ребенка.</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Поступление ребенка в дошкольное учреждение связано с расширением круга общения как со взрослыми, так и со сверстниками, а также с изменением характера общения. Легче адаптируются к коллективу дети, имеющие необходимые навыки общения со сверстниками.</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Единственные в семье дети, которые по разным причинам не приобрели опыта взаимодействия с ровесниками, оказываются в более уязвимом положении. Некомпетентность детей в коммуникативной сфере, неумение конструктивно разрешать возникающие конфликты, тревожность и неуверенность в себе (свойственные многим дошкольникам в период адаптации к новой ситуации) снижают популярность таких детей в группе и препятствуют успешному вхождению в детский коллектив.</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D33295">
        <w:rPr>
          <w:rFonts w:ascii="Times New Roman" w:hAnsi="Times New Roman"/>
          <w:b/>
          <w:iCs/>
          <w:color w:val="333333"/>
          <w:sz w:val="28"/>
          <w:szCs w:val="28"/>
          <w:bdr w:val="none" w:sz="0" w:space="0" w:color="auto" w:frame="1"/>
          <w:lang w:eastAsia="ru-RU"/>
        </w:rPr>
        <w:t xml:space="preserve">Слайд </w:t>
      </w:r>
      <w:r>
        <w:rPr>
          <w:rFonts w:ascii="Times New Roman" w:hAnsi="Times New Roman"/>
          <w:b/>
          <w:iCs/>
          <w:color w:val="333333"/>
          <w:sz w:val="28"/>
          <w:szCs w:val="28"/>
          <w:bdr w:val="none" w:sz="0" w:space="0" w:color="auto" w:frame="1"/>
          <w:lang w:eastAsia="ru-RU"/>
        </w:rPr>
        <w:t xml:space="preserve">5 </w:t>
      </w:r>
      <w:r w:rsidRPr="00BA35B4">
        <w:rPr>
          <w:rFonts w:ascii="Times New Roman" w:hAnsi="Times New Roman"/>
          <w:i/>
          <w:iCs/>
          <w:color w:val="333333"/>
          <w:sz w:val="28"/>
          <w:szCs w:val="28"/>
          <w:bdr w:val="none" w:sz="0" w:space="0" w:color="auto" w:frame="1"/>
          <w:lang w:eastAsia="ru-RU"/>
        </w:rPr>
        <w:t>2 группа факторов:</w:t>
      </w:r>
      <w:r w:rsidRPr="00BA35B4">
        <w:rPr>
          <w:rFonts w:ascii="Times New Roman" w:hAnsi="Times New Roman"/>
          <w:color w:val="333333"/>
          <w:sz w:val="28"/>
          <w:szCs w:val="28"/>
          <w:lang w:eastAsia="ru-RU"/>
        </w:rPr>
        <w:t> Характеристики семейной ситуации.</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В период адаптации ребенка к детскому саду особое значение приобретает воспитательная позиция родителей, понимаемая как совокупность установок, связанных с воспитанием детей, определенной мотивации отношения к ребенку и ее осознания. Воспитательная позиция родителей обусловлена "знаемыми" и "реально действующими" мотивами, степень осознанности которых может различаться. Ее важными характеристиками являются адекватность, гибкость и прогностичность. Адекватность заключается в умении родителей видеть и понимать индивидуальность своего ребенка, его личностные и мотивационные особенности, в способности замечать изменения, происходящие в его психической сфере. Гибкость предполагает способность к изменению педагогических воздействий по ходу взросления ребенка или в связи с различными изменениями условий жизни семьи. Прогностичность оценивается как способность родителей предвосхищать появление новых психических и личностных качеств детей, в том числе тех, которые обусловлены семейным воспитанием.</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Воспитательная позиция родителей является основой для формирования стиля воспитания ребенка в семье. Стилевые особенности детско-родительских отношений оказывают существенное влияние на процесс адаптации дошкольника к детскому саду.</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D33295">
        <w:rPr>
          <w:rFonts w:ascii="Times New Roman" w:hAnsi="Times New Roman"/>
          <w:b/>
          <w:iCs/>
          <w:color w:val="333333"/>
          <w:sz w:val="28"/>
          <w:szCs w:val="28"/>
          <w:bdr w:val="none" w:sz="0" w:space="0" w:color="auto" w:frame="1"/>
          <w:lang w:eastAsia="ru-RU"/>
        </w:rPr>
        <w:t xml:space="preserve">Слайд </w:t>
      </w:r>
      <w:r>
        <w:rPr>
          <w:rFonts w:ascii="Times New Roman" w:hAnsi="Times New Roman"/>
          <w:b/>
          <w:iCs/>
          <w:color w:val="333333"/>
          <w:sz w:val="28"/>
          <w:szCs w:val="28"/>
          <w:bdr w:val="none" w:sz="0" w:space="0" w:color="auto" w:frame="1"/>
          <w:lang w:eastAsia="ru-RU"/>
        </w:rPr>
        <w:t>6</w:t>
      </w:r>
      <w:r>
        <w:rPr>
          <w:rFonts w:ascii="Times New Roman" w:hAnsi="Times New Roman"/>
          <w:i/>
          <w:iCs/>
          <w:color w:val="333333"/>
          <w:sz w:val="28"/>
          <w:szCs w:val="28"/>
          <w:bdr w:val="none" w:sz="0" w:space="0" w:color="auto" w:frame="1"/>
          <w:lang w:eastAsia="ru-RU"/>
        </w:rPr>
        <w:t xml:space="preserve"> </w:t>
      </w:r>
      <w:r w:rsidRPr="00BA35B4">
        <w:rPr>
          <w:rFonts w:ascii="Times New Roman" w:hAnsi="Times New Roman"/>
          <w:i/>
          <w:iCs/>
          <w:color w:val="333333"/>
          <w:sz w:val="28"/>
          <w:szCs w:val="28"/>
          <w:bdr w:val="none" w:sz="0" w:space="0" w:color="auto" w:frame="1"/>
          <w:lang w:eastAsia="ru-RU"/>
        </w:rPr>
        <w:t>3 группа факторов:</w:t>
      </w:r>
      <w:r w:rsidRPr="00BA35B4">
        <w:rPr>
          <w:rFonts w:ascii="Times New Roman" w:hAnsi="Times New Roman"/>
          <w:color w:val="333333"/>
          <w:sz w:val="28"/>
          <w:szCs w:val="28"/>
          <w:lang w:eastAsia="ru-RU"/>
        </w:rPr>
        <w:t> Социальная и педагогическая среда дошкольного учреждения.</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Показатели: особенности педагогического процесса (содержание, формы, методы работы с детьми, индивидуализация образовательных и воспитательных стратегий, организация совместной работы с родителями) ; влияние педагога (стиль педагогического общения, личностные качества воспитателя) ; влияние сверстников (принятие в группе, характер общения, особенности игровых взаимоотношений детей)</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Успешность привыкания детей к ДОУ во многом зависит от отношения к ним педагога и выбранного им стиля общения с воспитанниками.</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Стиль педагогического общения представляет собой систему индивидуально-типологических особенностей социально-психологического взаимодействия педагога и детей. Основными параметрами, характеризующими стиль педагогического общения, являются:</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степень эмоционального принятия ребенка, его особенностей и проблем;</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степень контроля за выполнением правил, за поведением детей и т. д. ;</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учет индивидуальных особенностей детей в организации учебно-воспитательного процесса.</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Процесс перехода ребенка из семьи в детское дошкольное учреждение сложен и для самого малыша и для родителей. Ребенку предстоит приспособиться к совершенно иным условиям, чем те, к которым он привык в семье. А это совсем не просто. Возникает необходимость преодоления психологических преград.</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BA35B4">
        <w:rPr>
          <w:rFonts w:ascii="Times New Roman" w:hAnsi="Times New Roman"/>
          <w:i/>
          <w:iCs/>
          <w:color w:val="333333"/>
          <w:sz w:val="28"/>
          <w:szCs w:val="28"/>
          <w:bdr w:val="none" w:sz="0" w:space="0" w:color="auto" w:frame="1"/>
          <w:lang w:eastAsia="ru-RU"/>
        </w:rPr>
        <w:t>Дискуссионная часть</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Pr>
          <w:rFonts w:ascii="Times New Roman" w:hAnsi="Times New Roman"/>
          <w:i/>
          <w:iCs/>
          <w:color w:val="333333"/>
          <w:sz w:val="28"/>
          <w:szCs w:val="28"/>
          <w:bdr w:val="none" w:sz="0" w:space="0" w:color="auto" w:frame="1"/>
          <w:lang w:eastAsia="ru-RU"/>
        </w:rPr>
        <w:t>Воспитатель</w:t>
      </w:r>
      <w:r w:rsidRPr="00BA35B4">
        <w:rPr>
          <w:rFonts w:ascii="Times New Roman" w:hAnsi="Times New Roman"/>
          <w:i/>
          <w:iCs/>
          <w:color w:val="333333"/>
          <w:sz w:val="28"/>
          <w:szCs w:val="28"/>
          <w:bdr w:val="none" w:sz="0" w:space="0" w:color="auto" w:frame="1"/>
          <w:lang w:eastAsia="ru-RU"/>
        </w:rPr>
        <w:t>:</w:t>
      </w:r>
      <w:r w:rsidRPr="00BA35B4">
        <w:rPr>
          <w:rFonts w:ascii="Times New Roman" w:hAnsi="Times New Roman"/>
          <w:color w:val="333333"/>
          <w:sz w:val="28"/>
          <w:szCs w:val="28"/>
          <w:lang w:eastAsia="ru-RU"/>
        </w:rPr>
        <w:t> По каким параметрам можно определить как прошел период адаптации ребенка к условиям дошкольного учреждения (слайд 6, 7)</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Период адаптации детей раннего возраста условно разделяют на три уровня:</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D33295">
        <w:rPr>
          <w:rFonts w:ascii="Times New Roman" w:hAnsi="Times New Roman"/>
          <w:b/>
          <w:iCs/>
          <w:color w:val="333333"/>
          <w:sz w:val="28"/>
          <w:szCs w:val="28"/>
          <w:bdr w:val="none" w:sz="0" w:space="0" w:color="auto" w:frame="1"/>
          <w:lang w:eastAsia="ru-RU"/>
        </w:rPr>
        <w:t xml:space="preserve">Слайд </w:t>
      </w:r>
      <w:r>
        <w:rPr>
          <w:rFonts w:ascii="Times New Roman" w:hAnsi="Times New Roman"/>
          <w:b/>
          <w:iCs/>
          <w:color w:val="333333"/>
          <w:sz w:val="28"/>
          <w:szCs w:val="28"/>
          <w:bdr w:val="none" w:sz="0" w:space="0" w:color="auto" w:frame="1"/>
          <w:lang w:eastAsia="ru-RU"/>
        </w:rPr>
        <w:t>7</w:t>
      </w:r>
      <w:r>
        <w:rPr>
          <w:rFonts w:ascii="Times New Roman" w:hAnsi="Times New Roman"/>
          <w:i/>
          <w:iCs/>
          <w:color w:val="333333"/>
          <w:sz w:val="28"/>
          <w:szCs w:val="28"/>
          <w:bdr w:val="none" w:sz="0" w:space="0" w:color="auto" w:frame="1"/>
          <w:lang w:eastAsia="ru-RU"/>
        </w:rPr>
        <w:t xml:space="preserve"> </w:t>
      </w:r>
      <w:r w:rsidRPr="00BA35B4">
        <w:rPr>
          <w:rFonts w:ascii="Times New Roman" w:hAnsi="Times New Roman"/>
          <w:i/>
          <w:iCs/>
          <w:color w:val="333333"/>
          <w:sz w:val="28"/>
          <w:szCs w:val="28"/>
          <w:bdr w:val="none" w:sz="0" w:space="0" w:color="auto" w:frame="1"/>
          <w:lang w:eastAsia="ru-RU"/>
        </w:rPr>
        <w:t>1 уровень</w:t>
      </w:r>
      <w:r w:rsidRPr="00BA35B4">
        <w:rPr>
          <w:rFonts w:ascii="Times New Roman" w:hAnsi="Times New Roman"/>
          <w:color w:val="333333"/>
          <w:sz w:val="28"/>
          <w:szCs w:val="28"/>
          <w:lang w:eastAsia="ru-RU"/>
        </w:rPr>
        <w:t> -- Легкий уровень адаптации (10-15 дней) .</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При ознакомлении с окружающим легко включается в предметную, самостоятельную деятельность или игру. В игре могут играть как самостоятельно, так и со сверстниками. Быстро устанавливают контакт со взрослыми.</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У ребенка постепенно нормализуется сон и аппетит, восстанавливается эмоциональное состояние и интерес к окружающему миру, налаживаются взаимоотношения со взрослыми и сверстниками. Отношения с близкими людьми не нарушаются, ребенок достаточно активен, но не возбужден. Снижение защитных сил организма выражено незначительно и к концу 2-3 недели они восстанавливаются. Острых заболеваний не возникает.</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D33295">
        <w:rPr>
          <w:rFonts w:ascii="Times New Roman" w:hAnsi="Times New Roman"/>
          <w:b/>
          <w:iCs/>
          <w:color w:val="333333"/>
          <w:sz w:val="28"/>
          <w:szCs w:val="28"/>
          <w:bdr w:val="none" w:sz="0" w:space="0" w:color="auto" w:frame="1"/>
          <w:lang w:eastAsia="ru-RU"/>
        </w:rPr>
        <w:t xml:space="preserve">Слайд </w:t>
      </w:r>
      <w:r>
        <w:rPr>
          <w:rFonts w:ascii="Times New Roman" w:hAnsi="Times New Roman"/>
          <w:b/>
          <w:iCs/>
          <w:color w:val="333333"/>
          <w:sz w:val="28"/>
          <w:szCs w:val="28"/>
          <w:bdr w:val="none" w:sz="0" w:space="0" w:color="auto" w:frame="1"/>
          <w:lang w:eastAsia="ru-RU"/>
        </w:rPr>
        <w:t>8</w:t>
      </w:r>
      <w:r>
        <w:rPr>
          <w:rFonts w:ascii="Times New Roman" w:hAnsi="Times New Roman"/>
          <w:i/>
          <w:iCs/>
          <w:color w:val="333333"/>
          <w:sz w:val="28"/>
          <w:szCs w:val="28"/>
          <w:bdr w:val="none" w:sz="0" w:space="0" w:color="auto" w:frame="1"/>
          <w:lang w:eastAsia="ru-RU"/>
        </w:rPr>
        <w:t xml:space="preserve"> </w:t>
      </w:r>
      <w:r w:rsidRPr="00BA35B4">
        <w:rPr>
          <w:rFonts w:ascii="Times New Roman" w:hAnsi="Times New Roman"/>
          <w:i/>
          <w:iCs/>
          <w:color w:val="333333"/>
          <w:sz w:val="28"/>
          <w:szCs w:val="28"/>
          <w:bdr w:val="none" w:sz="0" w:space="0" w:color="auto" w:frame="1"/>
          <w:lang w:eastAsia="ru-RU"/>
        </w:rPr>
        <w:t>2 уровень</w:t>
      </w:r>
      <w:r w:rsidRPr="00BA35B4">
        <w:rPr>
          <w:rFonts w:ascii="Times New Roman" w:hAnsi="Times New Roman"/>
          <w:i/>
          <w:iCs/>
          <w:color w:val="333333"/>
          <w:sz w:val="28"/>
          <w:szCs w:val="28"/>
          <w:lang w:eastAsia="ru-RU"/>
        </w:rPr>
        <w:t> </w:t>
      </w:r>
      <w:r w:rsidRPr="00BA35B4">
        <w:rPr>
          <w:rFonts w:ascii="Times New Roman" w:hAnsi="Times New Roman"/>
          <w:color w:val="333333"/>
          <w:sz w:val="28"/>
          <w:szCs w:val="28"/>
          <w:lang w:eastAsia="ru-RU"/>
        </w:rPr>
        <w:t>- Средний уровень адаптации (20-40 дней)</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Дети этого уровня характеризуются привыканием к детскому саду, адекватным поведением: наблюдают за действиями взрослых и сверстников, в первые дни плачут, вспоминают родителей после их ухода, а в течение дня играют со сверстниками, общаются со взрослыми.</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Сон и аппетит восстанавливаются только через 15-40 дней, настроение неустойчиво в течение месяца, значительно снижается активность малыша: он часто плачет, малоподвижен, не проявляет интереса к игрушкам, отказывается от занятий, не пользуется речью. Эти изменения длятся до полутора месяцев. Отчетливо выражены изменения в деятельности вегетативной нервной системы: это могут быть функциональное нарушение стула, бледность, потливость, тени под глазами, пылающие щечки, могут усилиться проявления экссудативного диатеза. Особенно ярко эти проявления отмечаются перед началом заболевания, которое протекает, как правило, в форме острой респираторной инфекции.</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D33295">
        <w:rPr>
          <w:rFonts w:ascii="Times New Roman" w:hAnsi="Times New Roman"/>
          <w:b/>
          <w:iCs/>
          <w:color w:val="333333"/>
          <w:sz w:val="28"/>
          <w:szCs w:val="28"/>
          <w:bdr w:val="none" w:sz="0" w:space="0" w:color="auto" w:frame="1"/>
          <w:lang w:eastAsia="ru-RU"/>
        </w:rPr>
        <w:t xml:space="preserve">Слайд </w:t>
      </w:r>
      <w:r>
        <w:rPr>
          <w:rFonts w:ascii="Times New Roman" w:hAnsi="Times New Roman"/>
          <w:b/>
          <w:iCs/>
          <w:color w:val="333333"/>
          <w:sz w:val="28"/>
          <w:szCs w:val="28"/>
          <w:bdr w:val="none" w:sz="0" w:space="0" w:color="auto" w:frame="1"/>
          <w:lang w:eastAsia="ru-RU"/>
        </w:rPr>
        <w:t>9</w:t>
      </w:r>
      <w:r>
        <w:rPr>
          <w:rFonts w:ascii="Times New Roman" w:hAnsi="Times New Roman"/>
          <w:i/>
          <w:iCs/>
          <w:color w:val="333333"/>
          <w:sz w:val="28"/>
          <w:szCs w:val="28"/>
          <w:bdr w:val="none" w:sz="0" w:space="0" w:color="auto" w:frame="1"/>
          <w:lang w:eastAsia="ru-RU"/>
        </w:rPr>
        <w:t xml:space="preserve"> </w:t>
      </w:r>
      <w:r w:rsidRPr="00BA35B4">
        <w:rPr>
          <w:rFonts w:ascii="Times New Roman" w:hAnsi="Times New Roman"/>
          <w:i/>
          <w:iCs/>
          <w:color w:val="333333"/>
          <w:sz w:val="28"/>
          <w:szCs w:val="28"/>
          <w:bdr w:val="none" w:sz="0" w:space="0" w:color="auto" w:frame="1"/>
          <w:lang w:eastAsia="ru-RU"/>
        </w:rPr>
        <w:t>3 уровень</w:t>
      </w:r>
      <w:r w:rsidRPr="00BA35B4">
        <w:rPr>
          <w:rFonts w:ascii="Times New Roman" w:hAnsi="Times New Roman"/>
          <w:i/>
          <w:iCs/>
          <w:color w:val="333333"/>
          <w:sz w:val="28"/>
          <w:szCs w:val="28"/>
          <w:lang w:eastAsia="ru-RU"/>
        </w:rPr>
        <w:t> </w:t>
      </w:r>
      <w:r w:rsidRPr="00BA35B4">
        <w:rPr>
          <w:rFonts w:ascii="Times New Roman" w:hAnsi="Times New Roman"/>
          <w:color w:val="333333"/>
          <w:sz w:val="28"/>
          <w:szCs w:val="28"/>
          <w:lang w:eastAsia="ru-RU"/>
        </w:rPr>
        <w:t>Тяжелый уровень адаптации (от 2 до 6 месяцев) .</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В период адаптации к детскому дошкольному учреждению дети проявляют тревогу, беспокойство. Требуют к себе постоянного внимания со стороны воспитателя, не замечают сверстников.</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Ребенок начинает длительно и тяжело болеть, одно заболевание почти без перерыва сменяет другое, защитные силы организма подорваны и уже не выполняют свою роль – не предохраняют его от инфекций. Частые болезни сочетаются с неадекватным поведением ребенка, которое граничит с невротическим состоянием. Аппетит снижается сильно и надолго, может возникнуть стойкий отказ от еды или невротическая рвота при попытке накормить ребенка. Он плохо засыпает, вскрикивает и плачет во сне, просыпается со слезами; его сон чуткий и короткий. Во время бодрствования малыш подавлен, не интересуется окружающим, избегает других детей или ведет себя агрессивно.</w:t>
      </w:r>
    </w:p>
    <w:p w:rsidR="00057E1B" w:rsidRPr="00BA35B4" w:rsidRDefault="00057E1B" w:rsidP="00BA35B4">
      <w:pPr>
        <w:shd w:val="clear" w:color="auto" w:fill="FFFFFF"/>
        <w:spacing w:after="0" w:line="240" w:lineRule="auto"/>
        <w:ind w:left="142" w:firstLine="709"/>
        <w:jc w:val="both"/>
        <w:rPr>
          <w:rFonts w:ascii="Times New Roman" w:hAnsi="Times New Roman"/>
          <w:color w:val="333333"/>
          <w:sz w:val="28"/>
          <w:szCs w:val="28"/>
          <w:lang w:eastAsia="ru-RU"/>
        </w:rPr>
      </w:pPr>
      <w:r w:rsidRPr="00D33295">
        <w:rPr>
          <w:rFonts w:ascii="Times New Roman" w:hAnsi="Times New Roman"/>
          <w:b/>
          <w:iCs/>
          <w:color w:val="333333"/>
          <w:sz w:val="28"/>
          <w:szCs w:val="28"/>
          <w:bdr w:val="none" w:sz="0" w:space="0" w:color="auto" w:frame="1"/>
          <w:lang w:eastAsia="ru-RU"/>
        </w:rPr>
        <w:t xml:space="preserve">Слайд </w:t>
      </w:r>
      <w:r>
        <w:rPr>
          <w:rFonts w:ascii="Times New Roman" w:hAnsi="Times New Roman"/>
          <w:b/>
          <w:iCs/>
          <w:color w:val="333333"/>
          <w:sz w:val="28"/>
          <w:szCs w:val="28"/>
          <w:bdr w:val="none" w:sz="0" w:space="0" w:color="auto" w:frame="1"/>
          <w:lang w:eastAsia="ru-RU"/>
        </w:rPr>
        <w:t xml:space="preserve">10 </w:t>
      </w:r>
      <w:r>
        <w:rPr>
          <w:rFonts w:ascii="Times New Roman" w:hAnsi="Times New Roman"/>
          <w:i/>
          <w:iCs/>
          <w:color w:val="333333"/>
          <w:sz w:val="28"/>
          <w:szCs w:val="28"/>
          <w:bdr w:val="none" w:sz="0" w:space="0" w:color="auto" w:frame="1"/>
          <w:lang w:eastAsia="ru-RU"/>
        </w:rPr>
        <w:t xml:space="preserve"> </w:t>
      </w:r>
      <w:r w:rsidRPr="00BA35B4">
        <w:rPr>
          <w:rFonts w:ascii="Times New Roman" w:hAnsi="Times New Roman"/>
          <w:color w:val="333333"/>
          <w:sz w:val="28"/>
          <w:szCs w:val="28"/>
          <w:u w:val="single"/>
          <w:bdr w:val="none" w:sz="0" w:space="0" w:color="auto" w:frame="1"/>
          <w:lang w:eastAsia="ru-RU"/>
        </w:rPr>
        <w:t>Показателями окончания адаптационного периода является:</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спокойное, бодрое, веселое настроение ребенка в момент расставания и встреч с родителями;</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уравновешенное настроение в течение дня;</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адекватное отношение к предложениям взрослых;</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общение с ними по собственной инициативе;</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умение общаться со сверстниками, не конфликтовать;</w:t>
      </w: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желание есть самостоятельно, доедать положенную норму до конца;</w:t>
      </w:r>
    </w:p>
    <w:p w:rsidR="00057E1B" w:rsidRDefault="00057E1B" w:rsidP="00D33295">
      <w:pPr>
        <w:shd w:val="clear" w:color="auto" w:fill="FFFFFF"/>
        <w:spacing w:before="251" w:after="251" w:line="240" w:lineRule="auto"/>
        <w:ind w:left="142" w:firstLine="709"/>
        <w:jc w:val="both"/>
        <w:rPr>
          <w:rFonts w:ascii="Times New Roman" w:hAnsi="Times New Roman"/>
          <w:color w:val="333333"/>
          <w:sz w:val="28"/>
          <w:szCs w:val="28"/>
          <w:lang w:eastAsia="ru-RU"/>
        </w:rPr>
      </w:pPr>
      <w:r w:rsidRPr="00BA35B4">
        <w:rPr>
          <w:rFonts w:ascii="Times New Roman" w:hAnsi="Times New Roman"/>
          <w:color w:val="333333"/>
          <w:sz w:val="28"/>
          <w:szCs w:val="28"/>
          <w:lang w:eastAsia="ru-RU"/>
        </w:rPr>
        <w:t>• спокойный дневной сон в группе до назначенного по режиму времени.</w:t>
      </w:r>
    </w:p>
    <w:p w:rsidR="00057E1B" w:rsidRPr="00D33295" w:rsidRDefault="00057E1B" w:rsidP="00D33295">
      <w:pPr>
        <w:shd w:val="clear" w:color="auto" w:fill="FFFFFF"/>
        <w:spacing w:after="0" w:line="240" w:lineRule="auto"/>
        <w:ind w:firstLine="710"/>
        <w:jc w:val="both"/>
        <w:rPr>
          <w:rFonts w:cs="Calibri"/>
          <w:color w:val="000000"/>
          <w:lang w:eastAsia="ru-RU"/>
        </w:rPr>
      </w:pPr>
      <w:r w:rsidRPr="00D33295">
        <w:rPr>
          <w:rFonts w:ascii="Times New Roman" w:hAnsi="Times New Roman"/>
          <w:color w:val="000000"/>
          <w:sz w:val="28"/>
          <w:lang w:eastAsia="ru-RU"/>
        </w:rPr>
        <w:t>Знание</w:t>
      </w:r>
      <w:r>
        <w:rPr>
          <w:rFonts w:ascii="Times New Roman" w:hAnsi="Times New Roman"/>
          <w:color w:val="000000"/>
          <w:sz w:val="28"/>
          <w:lang w:eastAsia="ru-RU"/>
        </w:rPr>
        <w:t xml:space="preserve"> </w:t>
      </w:r>
      <w:r w:rsidRPr="00D33295">
        <w:rPr>
          <w:rFonts w:ascii="Times New Roman" w:hAnsi="Times New Roman"/>
          <w:color w:val="000000"/>
          <w:sz w:val="28"/>
          <w:lang w:eastAsia="ru-RU"/>
        </w:rPr>
        <w:t>  данных факторов позволит, обеспечит адаптацию ребенка к дошкольному учреждению.      </w:t>
      </w:r>
    </w:p>
    <w:p w:rsidR="00057E1B" w:rsidRPr="00D33295" w:rsidRDefault="00057E1B" w:rsidP="00D33295">
      <w:pPr>
        <w:shd w:val="clear" w:color="auto" w:fill="FFFFFF"/>
        <w:spacing w:after="0" w:line="240" w:lineRule="auto"/>
        <w:ind w:firstLine="710"/>
        <w:jc w:val="both"/>
        <w:rPr>
          <w:rFonts w:cs="Calibri"/>
          <w:color w:val="000000"/>
          <w:lang w:eastAsia="ru-RU"/>
        </w:rPr>
      </w:pPr>
      <w:r w:rsidRPr="00D33295">
        <w:rPr>
          <w:rFonts w:ascii="Times New Roman" w:hAnsi="Times New Roman"/>
          <w:bCs/>
          <w:color w:val="000000"/>
          <w:sz w:val="28"/>
          <w:lang w:eastAsia="ru-RU"/>
        </w:rPr>
        <w:t>Воспитатель.</w:t>
      </w:r>
    </w:p>
    <w:p w:rsidR="00057E1B" w:rsidRDefault="00057E1B" w:rsidP="00D33295">
      <w:pPr>
        <w:shd w:val="clear" w:color="auto" w:fill="FFFFFF"/>
        <w:spacing w:after="0" w:line="240" w:lineRule="auto"/>
        <w:ind w:firstLine="710"/>
        <w:jc w:val="both"/>
        <w:rPr>
          <w:rFonts w:ascii="Times New Roman" w:hAnsi="Times New Roman"/>
          <w:color w:val="000000"/>
          <w:sz w:val="28"/>
          <w:lang w:eastAsia="ru-RU"/>
        </w:rPr>
      </w:pPr>
      <w:r w:rsidRPr="00D33295">
        <w:rPr>
          <w:rFonts w:ascii="Times New Roman" w:hAnsi="Times New Roman"/>
          <w:color w:val="000000"/>
          <w:sz w:val="28"/>
          <w:lang w:eastAsia="ru-RU"/>
        </w:rPr>
        <w:t>- Вывод: Для того, что бы период адаптации протекал с наименьшими осложнениями для ребенка необходимо:</w:t>
      </w:r>
    </w:p>
    <w:p w:rsidR="00057E1B" w:rsidRPr="00514D11" w:rsidRDefault="00057E1B" w:rsidP="00D33295">
      <w:pPr>
        <w:shd w:val="clear" w:color="auto" w:fill="FFFFFF"/>
        <w:spacing w:after="0" w:line="240" w:lineRule="auto"/>
        <w:ind w:firstLine="710"/>
        <w:jc w:val="both"/>
        <w:rPr>
          <w:rFonts w:cs="Calibri"/>
          <w:b/>
          <w:color w:val="000000"/>
          <w:lang w:eastAsia="ru-RU"/>
        </w:rPr>
      </w:pPr>
      <w:r w:rsidRPr="00514D11">
        <w:rPr>
          <w:rFonts w:ascii="Times New Roman" w:hAnsi="Times New Roman"/>
          <w:b/>
          <w:color w:val="000000"/>
          <w:sz w:val="28"/>
          <w:lang w:eastAsia="ru-RU"/>
        </w:rPr>
        <w:t>Слайд 11</w:t>
      </w:r>
    </w:p>
    <w:p w:rsidR="00057E1B" w:rsidRPr="00D33295" w:rsidRDefault="00057E1B" w:rsidP="00D33295">
      <w:pPr>
        <w:numPr>
          <w:ilvl w:val="0"/>
          <w:numId w:val="1"/>
        </w:numPr>
        <w:shd w:val="clear" w:color="auto" w:fill="FFFFFF"/>
        <w:spacing w:before="27" w:after="27" w:line="240" w:lineRule="auto"/>
        <w:ind w:left="0" w:firstLine="710"/>
        <w:jc w:val="both"/>
        <w:rPr>
          <w:rFonts w:cs="Calibri"/>
          <w:color w:val="000000"/>
          <w:lang w:eastAsia="ru-RU"/>
        </w:rPr>
      </w:pPr>
      <w:r w:rsidRPr="00D33295">
        <w:rPr>
          <w:rFonts w:ascii="Times New Roman" w:hAnsi="Times New Roman"/>
          <w:color w:val="000000"/>
          <w:sz w:val="28"/>
          <w:lang w:eastAsia="ru-RU"/>
        </w:rPr>
        <w:t>Научить ребенка вступать в общение со взрослым и сверстниками.</w:t>
      </w:r>
    </w:p>
    <w:p w:rsidR="00057E1B" w:rsidRPr="00D33295" w:rsidRDefault="00057E1B" w:rsidP="00D33295">
      <w:pPr>
        <w:numPr>
          <w:ilvl w:val="0"/>
          <w:numId w:val="1"/>
        </w:numPr>
        <w:shd w:val="clear" w:color="auto" w:fill="FFFFFF"/>
        <w:spacing w:before="27" w:after="27" w:line="240" w:lineRule="auto"/>
        <w:ind w:left="0" w:firstLine="710"/>
        <w:jc w:val="both"/>
        <w:rPr>
          <w:rFonts w:cs="Calibri"/>
          <w:color w:val="000000"/>
          <w:lang w:eastAsia="ru-RU"/>
        </w:rPr>
      </w:pPr>
      <w:r w:rsidRPr="00D33295">
        <w:rPr>
          <w:rFonts w:ascii="Times New Roman" w:hAnsi="Times New Roman"/>
          <w:color w:val="000000"/>
          <w:sz w:val="28"/>
          <w:lang w:eastAsia="ru-RU"/>
        </w:rPr>
        <w:t>Выработать привычку к режиму дня.</w:t>
      </w:r>
    </w:p>
    <w:p w:rsidR="00057E1B" w:rsidRPr="00D33295" w:rsidRDefault="00057E1B" w:rsidP="00D33295">
      <w:pPr>
        <w:numPr>
          <w:ilvl w:val="0"/>
          <w:numId w:val="1"/>
        </w:numPr>
        <w:shd w:val="clear" w:color="auto" w:fill="FFFFFF"/>
        <w:spacing w:before="27" w:after="27" w:line="240" w:lineRule="auto"/>
        <w:ind w:left="0" w:firstLine="710"/>
        <w:jc w:val="both"/>
        <w:rPr>
          <w:rFonts w:cs="Calibri"/>
          <w:color w:val="000000"/>
          <w:lang w:eastAsia="ru-RU"/>
        </w:rPr>
      </w:pPr>
      <w:r w:rsidRPr="00D33295">
        <w:rPr>
          <w:rFonts w:ascii="Times New Roman" w:hAnsi="Times New Roman"/>
          <w:color w:val="000000"/>
          <w:sz w:val="28"/>
          <w:lang w:eastAsia="ru-RU"/>
        </w:rPr>
        <w:t>Повышать уровень культурно-гигиенических навыков, навыков самообслуживания.</w:t>
      </w:r>
    </w:p>
    <w:p w:rsidR="00057E1B" w:rsidRPr="00D33295" w:rsidRDefault="00057E1B" w:rsidP="00D33295">
      <w:pPr>
        <w:numPr>
          <w:ilvl w:val="0"/>
          <w:numId w:val="1"/>
        </w:numPr>
        <w:shd w:val="clear" w:color="auto" w:fill="FFFFFF"/>
        <w:spacing w:before="27" w:after="27" w:line="240" w:lineRule="auto"/>
        <w:ind w:left="0" w:firstLine="710"/>
        <w:jc w:val="both"/>
        <w:rPr>
          <w:rFonts w:cs="Calibri"/>
          <w:color w:val="000000"/>
          <w:lang w:eastAsia="ru-RU"/>
        </w:rPr>
      </w:pPr>
      <w:r w:rsidRPr="00D33295">
        <w:rPr>
          <w:rFonts w:ascii="Times New Roman" w:hAnsi="Times New Roman"/>
          <w:color w:val="000000"/>
          <w:sz w:val="28"/>
          <w:lang w:eastAsia="ru-RU"/>
        </w:rPr>
        <w:t>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rsidR="00057E1B" w:rsidRPr="00D33295" w:rsidRDefault="00057E1B" w:rsidP="00D33295">
      <w:pPr>
        <w:shd w:val="clear" w:color="auto" w:fill="FFFFFF"/>
        <w:spacing w:after="0" w:line="240" w:lineRule="auto"/>
        <w:ind w:firstLine="710"/>
        <w:jc w:val="both"/>
        <w:rPr>
          <w:rFonts w:cs="Calibri"/>
          <w:color w:val="000000"/>
          <w:lang w:eastAsia="ru-RU"/>
        </w:rPr>
      </w:pPr>
      <w:r w:rsidRPr="00D33295">
        <w:rPr>
          <w:rFonts w:ascii="Times New Roman" w:hAnsi="Times New Roman"/>
          <w:color w:val="000000"/>
          <w:sz w:val="28"/>
          <w:lang w:eastAsia="ru-RU"/>
        </w:rPr>
        <w:t>Следовательно, дети, у которых в соответствии с возрастом сформированы и навыки общения, и культурно-гигиенические навыки, быстро и безболезненно привыкают к условиям общественного дошкольного воспитания, успешно развиваются умственно и нравственно, растут физически крепкими, здоровыми и самостоятельными.</w:t>
      </w:r>
    </w:p>
    <w:p w:rsidR="00057E1B" w:rsidRDefault="00057E1B" w:rsidP="00514D11">
      <w:pPr>
        <w:shd w:val="clear" w:color="auto" w:fill="FFFFFF"/>
        <w:spacing w:before="27" w:after="27" w:line="240" w:lineRule="auto"/>
        <w:jc w:val="both"/>
        <w:rPr>
          <w:rFonts w:ascii="Times New Roman" w:hAnsi="Times New Roman"/>
          <w:color w:val="000000"/>
          <w:sz w:val="28"/>
          <w:lang w:eastAsia="ru-RU"/>
        </w:rPr>
      </w:pPr>
    </w:p>
    <w:p w:rsidR="00057E1B" w:rsidRPr="00514D11" w:rsidRDefault="00057E1B" w:rsidP="00514D11">
      <w:pPr>
        <w:shd w:val="clear" w:color="auto" w:fill="FFFFFF"/>
        <w:spacing w:before="27" w:after="27" w:line="240" w:lineRule="auto"/>
        <w:jc w:val="center"/>
        <w:rPr>
          <w:rFonts w:ascii="Times New Roman" w:hAnsi="Times New Roman"/>
          <w:b/>
          <w:color w:val="000000"/>
          <w:sz w:val="28"/>
          <w:lang w:eastAsia="ru-RU"/>
        </w:rPr>
      </w:pPr>
      <w:r w:rsidRPr="00514D11">
        <w:rPr>
          <w:rFonts w:ascii="Times New Roman" w:hAnsi="Times New Roman"/>
          <w:b/>
          <w:color w:val="000000"/>
          <w:sz w:val="28"/>
          <w:lang w:eastAsia="ru-RU"/>
        </w:rPr>
        <w:t>ЗАКЛЮЧИТЕЛЬНАЯ ЧАСТЬ (РЕФЛЕКСИЯ)</w:t>
      </w:r>
    </w:p>
    <w:p w:rsidR="00057E1B" w:rsidRPr="00514D11" w:rsidRDefault="00057E1B" w:rsidP="00514D11">
      <w:pPr>
        <w:shd w:val="clear" w:color="auto" w:fill="FFFFFF"/>
        <w:spacing w:before="27" w:after="27" w:line="240" w:lineRule="auto"/>
        <w:ind w:left="710"/>
        <w:jc w:val="both"/>
        <w:rPr>
          <w:rFonts w:ascii="Times New Roman" w:hAnsi="Times New Roman"/>
          <w:color w:val="000000"/>
          <w:sz w:val="28"/>
          <w:lang w:eastAsia="ru-RU"/>
        </w:rPr>
      </w:pPr>
      <w:r>
        <w:rPr>
          <w:rFonts w:ascii="Times New Roman" w:hAnsi="Times New Roman"/>
          <w:color w:val="000000"/>
          <w:sz w:val="28"/>
          <w:lang w:eastAsia="ru-RU"/>
        </w:rPr>
        <w:t>Воспитатель</w:t>
      </w:r>
      <w:r w:rsidRPr="00514D11">
        <w:rPr>
          <w:rFonts w:ascii="Times New Roman" w:hAnsi="Times New Roman"/>
          <w:color w:val="000000"/>
          <w:sz w:val="28"/>
          <w:lang w:eastAsia="ru-RU"/>
        </w:rPr>
        <w:t>: В конце нашего круглого стола я попросила бы вас продемонстрировать свое отношение и поделиться впечатлениями - если вам было интересно, похлопайте в ладоши и улыбнитесь, если, на ваш взгляд, что-то не удалось - потопайте и посоветуйте, как можно было сделать лучше.</w:t>
      </w:r>
    </w:p>
    <w:p w:rsidR="00057E1B" w:rsidRPr="00514D11" w:rsidRDefault="00057E1B" w:rsidP="00514D11">
      <w:pPr>
        <w:shd w:val="clear" w:color="auto" w:fill="FFFFFF"/>
        <w:spacing w:before="27" w:after="27" w:line="240" w:lineRule="auto"/>
        <w:ind w:left="710"/>
        <w:jc w:val="both"/>
        <w:rPr>
          <w:rFonts w:ascii="Times New Roman" w:hAnsi="Times New Roman"/>
          <w:color w:val="000000"/>
          <w:sz w:val="28"/>
          <w:lang w:eastAsia="ru-RU"/>
        </w:rPr>
      </w:pPr>
      <w:r w:rsidRPr="00514D11">
        <w:rPr>
          <w:rFonts w:ascii="Times New Roman" w:hAnsi="Times New Roman"/>
          <w:color w:val="000000"/>
          <w:sz w:val="28"/>
          <w:lang w:eastAsia="ru-RU"/>
        </w:rPr>
        <w:t>Большое спасибо за ваше активное участие в работе круглого стола.</w:t>
      </w:r>
    </w:p>
    <w:p w:rsidR="00057E1B" w:rsidRPr="00514D11" w:rsidRDefault="00057E1B" w:rsidP="00514D11">
      <w:pPr>
        <w:shd w:val="clear" w:color="auto" w:fill="FFFFFF"/>
        <w:spacing w:before="27" w:after="27" w:line="240" w:lineRule="auto"/>
        <w:ind w:left="710"/>
        <w:jc w:val="both"/>
        <w:rPr>
          <w:rFonts w:ascii="Times New Roman" w:hAnsi="Times New Roman"/>
          <w:color w:val="000000"/>
          <w:sz w:val="28"/>
          <w:lang w:eastAsia="ru-RU"/>
        </w:rPr>
      </w:pPr>
    </w:p>
    <w:p w:rsidR="00057E1B" w:rsidRPr="00D33295" w:rsidRDefault="00057E1B" w:rsidP="00D33295">
      <w:pPr>
        <w:shd w:val="clear" w:color="auto" w:fill="FFFFFF"/>
        <w:spacing w:after="0" w:line="240" w:lineRule="auto"/>
        <w:ind w:firstLine="710"/>
        <w:jc w:val="both"/>
        <w:rPr>
          <w:rFonts w:cs="Calibri"/>
          <w:color w:val="000000"/>
          <w:lang w:eastAsia="ru-RU"/>
        </w:rPr>
      </w:pPr>
      <w:r w:rsidRPr="00D33295">
        <w:rPr>
          <w:rFonts w:ascii="Times New Roman" w:hAnsi="Times New Roman"/>
          <w:color w:val="000000"/>
          <w:sz w:val="28"/>
          <w:lang w:eastAsia="ru-RU"/>
        </w:rPr>
        <w:t> </w:t>
      </w: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Pr="00BA35B4" w:rsidRDefault="00057E1B" w:rsidP="00BA35B4">
      <w:pPr>
        <w:shd w:val="clear" w:color="auto" w:fill="FFFFFF"/>
        <w:spacing w:before="251" w:after="251" w:line="240" w:lineRule="auto"/>
        <w:ind w:left="142" w:firstLine="709"/>
        <w:jc w:val="both"/>
        <w:rPr>
          <w:rFonts w:ascii="Times New Roman" w:hAnsi="Times New Roman"/>
          <w:color w:val="333333"/>
          <w:sz w:val="28"/>
          <w:szCs w:val="28"/>
          <w:lang w:eastAsia="ru-RU"/>
        </w:rPr>
      </w:pP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14"/>
          <w:b/>
          <w:bCs/>
          <w:color w:val="000000"/>
          <w:sz w:val="28"/>
          <w:szCs w:val="28"/>
        </w:rPr>
        <w:t>Используемая литература</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1. Заводчикова, О. Г. Адаптация ребенка в детском саду: взаимодействие дошкольного образовательного учреждения и семьи: пособие для воспитателей/ О. Г. Заводчикова.  – М.: Просвещение , 2007. – 79 с.</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2. Зворыгина, Е. В. Первые сюжетные игры малышей. Пособие для воспитателя детского сада / Е. В. Зворыгина – М.: Просвещение 1988. – 96 с.</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3. Кутузова И. Развитие игровой деятельности /И. Кутузова // Журн. «Дошкольное воспитание». – 2003. - №5. – С. 25 – 27.</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6"/>
          <w:color w:val="000000"/>
          <w:sz w:val="28"/>
          <w:szCs w:val="28"/>
        </w:rPr>
        <w:t>4. </w:t>
      </w:r>
      <w:r>
        <w:rPr>
          <w:rStyle w:val="c6c10"/>
          <w:color w:val="000000"/>
          <w:sz w:val="28"/>
          <w:szCs w:val="28"/>
        </w:rPr>
        <w:t> Костяк Т. В. Психологическая адаптация в детском саду. - М., 2008</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5. Крулехт М. В. Социализация ребенка. Психологические и педагогические проблемы. - Спб., 1999</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6.  Кузнецов П. В. Адаптация как функция развития личности. - Саратов, 1991</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7. Мудрик А. В. Социальная педагогика. - М., 2002</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8. Печора, К. Л. Дети раннего возраста в дошкольном учреждении. Кн. для воспитателя детского сада  / К. Л. Печора – М.: Просвещение, 1986. – 144 с.</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9. Печора,  К. Л. Проблемы адаптации детей к новым условиям жизни/ К. Л. Печора //  Научно-методический журн. « Дошкольное воспитание» - 2013. -  №9. -  С. 44- 53.</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8"/>
          <w:szCs w:val="28"/>
        </w:rPr>
        <w:t>10. Психическое здоровье детей и подростков в контексте психологической службы. Руководство практического психолога/ под ред. И. В. Дубровиной. - М., 1995</w:t>
      </w:r>
    </w:p>
    <w:p w:rsidR="00057E1B" w:rsidRDefault="00057E1B" w:rsidP="00D3329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6"/>
          <w:color w:val="000000"/>
          <w:sz w:val="28"/>
          <w:szCs w:val="28"/>
        </w:rPr>
        <w:t>11. Смирнова, Е. О. Первые шаги. Программа воспитания и развития детей раннего возраста / Е. О. Смирнова, Л. Н.  Галигулова, С. Ю. Мещерякова  – М.: Мозаика-Синтез, 2007. – 160 с</w:t>
      </w:r>
      <w:r>
        <w:rPr>
          <w:rStyle w:val="c21"/>
          <w:color w:val="000000"/>
        </w:rPr>
        <w:t>.</w:t>
      </w:r>
    </w:p>
    <w:p w:rsidR="00057E1B" w:rsidRPr="00BA35B4" w:rsidRDefault="00057E1B" w:rsidP="00BA35B4">
      <w:pPr>
        <w:ind w:left="142" w:firstLine="709"/>
        <w:jc w:val="both"/>
        <w:rPr>
          <w:rFonts w:ascii="Times New Roman" w:hAnsi="Times New Roman"/>
          <w:sz w:val="28"/>
          <w:szCs w:val="28"/>
        </w:rPr>
      </w:pPr>
    </w:p>
    <w:sectPr w:rsidR="00057E1B" w:rsidRPr="00BA35B4" w:rsidSect="00D33295">
      <w:pgSz w:w="11906" w:h="16838"/>
      <w:pgMar w:top="568" w:right="1106" w:bottom="567"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DB3"/>
    <w:multiLevelType w:val="multilevel"/>
    <w:tmpl w:val="C60EA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0924DA"/>
    <w:multiLevelType w:val="multilevel"/>
    <w:tmpl w:val="F774DBB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A35297A"/>
    <w:multiLevelType w:val="multilevel"/>
    <w:tmpl w:val="B6E642E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C24FE2"/>
    <w:multiLevelType w:val="multilevel"/>
    <w:tmpl w:val="5072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2341A"/>
    <w:multiLevelType w:val="multilevel"/>
    <w:tmpl w:val="F268339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C402F48"/>
    <w:multiLevelType w:val="multilevel"/>
    <w:tmpl w:val="51548A5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4932168"/>
    <w:multiLevelType w:val="multilevel"/>
    <w:tmpl w:val="9856CA6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5B4"/>
    <w:rsid w:val="00057E1B"/>
    <w:rsid w:val="00514D11"/>
    <w:rsid w:val="008C36A1"/>
    <w:rsid w:val="00AF1D77"/>
    <w:rsid w:val="00BA35B4"/>
    <w:rsid w:val="00D33295"/>
    <w:rsid w:val="00D90461"/>
    <w:rsid w:val="00E51BA8"/>
    <w:rsid w:val="00F073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61"/>
    <w:pPr>
      <w:spacing w:after="200" w:line="276" w:lineRule="auto"/>
    </w:pPr>
    <w:rPr>
      <w:lang w:eastAsia="en-US"/>
    </w:rPr>
  </w:style>
  <w:style w:type="paragraph" w:styleId="Heading1">
    <w:name w:val="heading 1"/>
    <w:basedOn w:val="Normal"/>
    <w:link w:val="Heading1Char"/>
    <w:uiPriority w:val="99"/>
    <w:qFormat/>
    <w:rsid w:val="00BA35B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4">
    <w:name w:val="heading 4"/>
    <w:basedOn w:val="Normal"/>
    <w:link w:val="Heading4Char"/>
    <w:uiPriority w:val="99"/>
    <w:qFormat/>
    <w:rsid w:val="00BA35B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5B4"/>
    <w:rPr>
      <w:rFonts w:ascii="Times New Roman" w:hAnsi="Times New Roman" w:cs="Times New Roman"/>
      <w:b/>
      <w:bCs/>
      <w:kern w:val="36"/>
      <w:sz w:val="48"/>
      <w:szCs w:val="48"/>
      <w:lang w:eastAsia="ru-RU"/>
    </w:rPr>
  </w:style>
  <w:style w:type="character" w:customStyle="1" w:styleId="Heading4Char">
    <w:name w:val="Heading 4 Char"/>
    <w:basedOn w:val="DefaultParagraphFont"/>
    <w:link w:val="Heading4"/>
    <w:uiPriority w:val="99"/>
    <w:locked/>
    <w:rsid w:val="00BA35B4"/>
    <w:rPr>
      <w:rFonts w:ascii="Times New Roman" w:hAnsi="Times New Roman" w:cs="Times New Roman"/>
      <w:b/>
      <w:bCs/>
      <w:sz w:val="24"/>
      <w:szCs w:val="24"/>
      <w:lang w:eastAsia="ru-RU"/>
    </w:rPr>
  </w:style>
  <w:style w:type="paragraph" w:styleId="NormalWeb">
    <w:name w:val="Normal (Web)"/>
    <w:basedOn w:val="Normal"/>
    <w:uiPriority w:val="99"/>
    <w:semiHidden/>
    <w:rsid w:val="00BA35B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A35B4"/>
    <w:rPr>
      <w:rFonts w:cs="Times New Roman"/>
      <w:b/>
      <w:bCs/>
    </w:rPr>
  </w:style>
  <w:style w:type="character" w:customStyle="1" w:styleId="apple-converted-space">
    <w:name w:val="apple-converted-space"/>
    <w:basedOn w:val="DefaultParagraphFont"/>
    <w:uiPriority w:val="99"/>
    <w:rsid w:val="00BA35B4"/>
    <w:rPr>
      <w:rFonts w:cs="Times New Roman"/>
    </w:rPr>
  </w:style>
  <w:style w:type="paragraph" w:customStyle="1" w:styleId="c1">
    <w:name w:val="c1"/>
    <w:basedOn w:val="Normal"/>
    <w:uiPriority w:val="99"/>
    <w:rsid w:val="00D3329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DefaultParagraphFont"/>
    <w:uiPriority w:val="99"/>
    <w:rsid w:val="00D33295"/>
    <w:rPr>
      <w:rFonts w:cs="Times New Roman"/>
    </w:rPr>
  </w:style>
  <w:style w:type="character" w:customStyle="1" w:styleId="c0">
    <w:name w:val="c0"/>
    <w:basedOn w:val="DefaultParagraphFont"/>
    <w:uiPriority w:val="99"/>
    <w:rsid w:val="00D33295"/>
    <w:rPr>
      <w:rFonts w:cs="Times New Roman"/>
    </w:rPr>
  </w:style>
  <w:style w:type="character" w:customStyle="1" w:styleId="c6">
    <w:name w:val="c6"/>
    <w:basedOn w:val="DefaultParagraphFont"/>
    <w:uiPriority w:val="99"/>
    <w:rsid w:val="00D33295"/>
    <w:rPr>
      <w:rFonts w:cs="Times New Roman"/>
    </w:rPr>
  </w:style>
  <w:style w:type="character" w:customStyle="1" w:styleId="c6c10">
    <w:name w:val="c6 c10"/>
    <w:basedOn w:val="DefaultParagraphFont"/>
    <w:uiPriority w:val="99"/>
    <w:rsid w:val="00D33295"/>
    <w:rPr>
      <w:rFonts w:cs="Times New Roman"/>
    </w:rPr>
  </w:style>
  <w:style w:type="character" w:customStyle="1" w:styleId="c21">
    <w:name w:val="c21"/>
    <w:basedOn w:val="DefaultParagraphFont"/>
    <w:uiPriority w:val="99"/>
    <w:rsid w:val="00D33295"/>
    <w:rPr>
      <w:rFonts w:cs="Times New Roman"/>
    </w:rPr>
  </w:style>
  <w:style w:type="character" w:customStyle="1" w:styleId="c3">
    <w:name w:val="c3"/>
    <w:basedOn w:val="DefaultParagraphFont"/>
    <w:uiPriority w:val="99"/>
    <w:rsid w:val="00514D11"/>
    <w:rPr>
      <w:rFonts w:cs="Times New Roman"/>
    </w:rPr>
  </w:style>
  <w:style w:type="character" w:customStyle="1" w:styleId="c4">
    <w:name w:val="c4"/>
    <w:basedOn w:val="DefaultParagraphFont"/>
    <w:uiPriority w:val="99"/>
    <w:rsid w:val="00514D11"/>
    <w:rPr>
      <w:rFonts w:cs="Times New Roman"/>
    </w:rPr>
  </w:style>
  <w:style w:type="character" w:customStyle="1" w:styleId="c6c7">
    <w:name w:val="c6 c7"/>
    <w:basedOn w:val="DefaultParagraphFont"/>
    <w:uiPriority w:val="99"/>
    <w:rsid w:val="00514D11"/>
    <w:rPr>
      <w:rFonts w:cs="Times New Roman"/>
    </w:rPr>
  </w:style>
</w:styles>
</file>

<file path=word/webSettings.xml><?xml version="1.0" encoding="utf-8"?>
<w:webSettings xmlns:r="http://schemas.openxmlformats.org/officeDocument/2006/relationships" xmlns:w="http://schemas.openxmlformats.org/wordprocessingml/2006/main">
  <w:divs>
    <w:div w:id="1481732562">
      <w:marLeft w:val="0"/>
      <w:marRight w:val="0"/>
      <w:marTop w:val="0"/>
      <w:marBottom w:val="0"/>
      <w:divBdr>
        <w:top w:val="none" w:sz="0" w:space="0" w:color="auto"/>
        <w:left w:val="none" w:sz="0" w:space="0" w:color="auto"/>
        <w:bottom w:val="none" w:sz="0" w:space="0" w:color="auto"/>
        <w:right w:val="none" w:sz="0" w:space="0" w:color="auto"/>
      </w:divBdr>
    </w:div>
    <w:div w:id="1481732563">
      <w:marLeft w:val="0"/>
      <w:marRight w:val="0"/>
      <w:marTop w:val="0"/>
      <w:marBottom w:val="0"/>
      <w:divBdr>
        <w:top w:val="none" w:sz="0" w:space="0" w:color="auto"/>
        <w:left w:val="none" w:sz="0" w:space="0" w:color="auto"/>
        <w:bottom w:val="none" w:sz="0" w:space="0" w:color="auto"/>
        <w:right w:val="none" w:sz="0" w:space="0" w:color="auto"/>
      </w:divBdr>
    </w:div>
    <w:div w:id="1481732564">
      <w:marLeft w:val="0"/>
      <w:marRight w:val="0"/>
      <w:marTop w:val="0"/>
      <w:marBottom w:val="0"/>
      <w:divBdr>
        <w:top w:val="none" w:sz="0" w:space="0" w:color="auto"/>
        <w:left w:val="none" w:sz="0" w:space="0" w:color="auto"/>
        <w:bottom w:val="none" w:sz="0" w:space="0" w:color="auto"/>
        <w:right w:val="none" w:sz="0" w:space="0" w:color="auto"/>
      </w:divBdr>
    </w:div>
    <w:div w:id="1481732565">
      <w:marLeft w:val="0"/>
      <w:marRight w:val="0"/>
      <w:marTop w:val="0"/>
      <w:marBottom w:val="0"/>
      <w:divBdr>
        <w:top w:val="none" w:sz="0" w:space="0" w:color="auto"/>
        <w:left w:val="none" w:sz="0" w:space="0" w:color="auto"/>
        <w:bottom w:val="none" w:sz="0" w:space="0" w:color="auto"/>
        <w:right w:val="none" w:sz="0" w:space="0" w:color="auto"/>
      </w:divBdr>
    </w:div>
    <w:div w:id="1481732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12</Pages>
  <Words>3862</Words>
  <Characters>22015</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 валиуллин</dc:creator>
  <cp:keywords/>
  <dc:description/>
  <cp:lastModifiedBy>Microsoft Office</cp:lastModifiedBy>
  <cp:revision>3</cp:revision>
  <dcterms:created xsi:type="dcterms:W3CDTF">2015-09-19T04:26:00Z</dcterms:created>
  <dcterms:modified xsi:type="dcterms:W3CDTF">2024-02-05T10:30:00Z</dcterms:modified>
</cp:coreProperties>
</file>