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36" w:rsidRPr="00AF1D77" w:rsidRDefault="00811536" w:rsidP="009F1932">
      <w:pPr>
        <w:jc w:val="center"/>
        <w:rPr>
          <w:rFonts w:ascii="Times New Roman" w:hAnsi="Times New Roman"/>
        </w:rPr>
      </w:pPr>
      <w:r w:rsidRPr="00AF1D77">
        <w:rPr>
          <w:rFonts w:ascii="Times New Roman" w:hAnsi="Times New Roman"/>
        </w:rPr>
        <w:t>Муниципальное бюджетное дошкольное образовательное учреждение детский сад  «Солнышко» г.Чаплыгин  (МБДОУ д/с «Солнышко» г.Чаплыгин)</w:t>
      </w:r>
    </w:p>
    <w:p w:rsidR="00811536" w:rsidRPr="00AF1D77" w:rsidRDefault="00811536" w:rsidP="009F1932">
      <w:pPr>
        <w:jc w:val="center"/>
        <w:rPr>
          <w:rFonts w:ascii="Times New Roman" w:hAnsi="Times New Roman"/>
        </w:rPr>
      </w:pPr>
    </w:p>
    <w:p w:rsidR="00811536" w:rsidRPr="00AF1D77" w:rsidRDefault="00811536" w:rsidP="009F1932">
      <w:pPr>
        <w:jc w:val="center"/>
        <w:rPr>
          <w:rFonts w:ascii="Times New Roman" w:hAnsi="Times New Roman"/>
        </w:rPr>
      </w:pPr>
    </w:p>
    <w:p w:rsidR="00811536" w:rsidRPr="00AF1D77" w:rsidRDefault="00811536" w:rsidP="009F1932">
      <w:pPr>
        <w:jc w:val="center"/>
        <w:rPr>
          <w:rFonts w:ascii="Times New Roman" w:hAnsi="Times New Roman"/>
        </w:rPr>
      </w:pPr>
    </w:p>
    <w:p w:rsidR="00811536" w:rsidRPr="00AF1D77" w:rsidRDefault="00811536" w:rsidP="009F1932">
      <w:pPr>
        <w:rPr>
          <w:rFonts w:ascii="Times New Roman" w:hAnsi="Times New Roman"/>
        </w:rPr>
      </w:pPr>
    </w:p>
    <w:p w:rsidR="00811536" w:rsidRPr="00AF1D77" w:rsidRDefault="00811536" w:rsidP="009F1932">
      <w:pPr>
        <w:jc w:val="center"/>
        <w:rPr>
          <w:rFonts w:ascii="Times New Roman" w:hAnsi="Times New Roman"/>
        </w:rPr>
      </w:pPr>
    </w:p>
    <w:p w:rsidR="00811536" w:rsidRDefault="00811536" w:rsidP="009F1932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48"/>
          <w:szCs w:val="48"/>
          <w:lang w:eastAsia="ru-RU"/>
        </w:rPr>
      </w:pPr>
      <w:r w:rsidRPr="009F1932">
        <w:rPr>
          <w:rFonts w:ascii="Times New Roman" w:hAnsi="Times New Roman"/>
          <w:b/>
          <w:color w:val="333333"/>
          <w:kern w:val="36"/>
          <w:sz w:val="48"/>
          <w:szCs w:val="48"/>
          <w:lang w:eastAsia="ru-RU"/>
        </w:rPr>
        <w:t>Деловая игра с родителями</w:t>
      </w:r>
    </w:p>
    <w:p w:rsidR="00811536" w:rsidRPr="009F1932" w:rsidRDefault="00811536" w:rsidP="009F1932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48"/>
          <w:szCs w:val="48"/>
          <w:lang w:eastAsia="ru-RU"/>
        </w:rPr>
      </w:pPr>
    </w:p>
    <w:p w:rsidR="00811536" w:rsidRPr="009F1932" w:rsidRDefault="00811536" w:rsidP="009F1932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48"/>
          <w:szCs w:val="48"/>
          <w:lang w:eastAsia="ru-RU"/>
        </w:rPr>
      </w:pPr>
      <w:r w:rsidRPr="009F1932">
        <w:rPr>
          <w:rFonts w:ascii="Times New Roman" w:hAnsi="Times New Roman"/>
          <w:b/>
          <w:color w:val="333333"/>
          <w:kern w:val="36"/>
          <w:sz w:val="48"/>
          <w:szCs w:val="48"/>
          <w:lang w:eastAsia="ru-RU"/>
        </w:rPr>
        <w:t>«Сохрани и укрепи свое здоровье»</w:t>
      </w:r>
    </w:p>
    <w:p w:rsidR="00811536" w:rsidRPr="00D33295" w:rsidRDefault="00811536" w:rsidP="009F1932">
      <w:pPr>
        <w:shd w:val="clear" w:color="auto" w:fill="FFFFFF"/>
        <w:spacing w:before="167" w:after="502" w:line="240" w:lineRule="atLeast"/>
        <w:ind w:left="142" w:firstLine="709"/>
        <w:jc w:val="center"/>
        <w:outlineLvl w:val="0"/>
        <w:rPr>
          <w:rFonts w:ascii="Times New Roman" w:hAnsi="Times New Roman"/>
          <w:color w:val="333333"/>
          <w:kern w:val="36"/>
          <w:sz w:val="52"/>
          <w:szCs w:val="52"/>
          <w:lang w:eastAsia="ru-RU"/>
        </w:rPr>
      </w:pPr>
    </w:p>
    <w:p w:rsidR="00811536" w:rsidRPr="00AF1D77" w:rsidRDefault="00811536" w:rsidP="009F1932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811536" w:rsidRPr="00AF1D77" w:rsidRDefault="00811536" w:rsidP="009F1932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36"/>
        </w:rPr>
      </w:pPr>
      <w:r w:rsidRPr="00AF1D77">
        <w:rPr>
          <w:rFonts w:ascii="Times New Roman" w:hAnsi="Times New Roman"/>
          <w:bCs/>
          <w:color w:val="000000"/>
          <w:sz w:val="36"/>
          <w:szCs w:val="36"/>
        </w:rPr>
        <w:t xml:space="preserve"> </w:t>
      </w:r>
    </w:p>
    <w:p w:rsidR="00811536" w:rsidRPr="00E51BA8" w:rsidRDefault="00811536" w:rsidP="009F1932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36"/>
        </w:rPr>
      </w:pPr>
    </w:p>
    <w:p w:rsidR="00811536" w:rsidRPr="00AF1D77" w:rsidRDefault="00811536" w:rsidP="009F1932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36"/>
        </w:rPr>
      </w:pPr>
    </w:p>
    <w:p w:rsidR="00811536" w:rsidRDefault="00811536" w:rsidP="009F1932">
      <w:pPr>
        <w:shd w:val="clear" w:color="auto" w:fill="FFFFFF"/>
        <w:rPr>
          <w:rFonts w:ascii="Times New Roman" w:hAnsi="Times New Roman"/>
          <w:b/>
          <w:bCs/>
          <w:color w:val="000000"/>
          <w:sz w:val="36"/>
        </w:rPr>
      </w:pPr>
    </w:p>
    <w:p w:rsidR="00811536" w:rsidRDefault="00811536" w:rsidP="009F1932">
      <w:pPr>
        <w:shd w:val="clear" w:color="auto" w:fill="FFFFFF"/>
        <w:rPr>
          <w:rFonts w:ascii="Times New Roman" w:hAnsi="Times New Roman"/>
          <w:b/>
          <w:bCs/>
          <w:color w:val="000000"/>
          <w:sz w:val="36"/>
        </w:rPr>
      </w:pPr>
    </w:p>
    <w:p w:rsidR="00811536" w:rsidRDefault="00811536" w:rsidP="009F1932">
      <w:pPr>
        <w:shd w:val="clear" w:color="auto" w:fill="FFFFFF"/>
        <w:rPr>
          <w:rFonts w:ascii="Times New Roman" w:hAnsi="Times New Roman"/>
          <w:b/>
          <w:bCs/>
          <w:color w:val="000000"/>
          <w:sz w:val="36"/>
        </w:rPr>
      </w:pPr>
    </w:p>
    <w:p w:rsidR="00811536" w:rsidRDefault="00811536" w:rsidP="009F1932">
      <w:pPr>
        <w:shd w:val="clear" w:color="auto" w:fill="FFFFFF"/>
        <w:rPr>
          <w:rFonts w:ascii="Times New Roman" w:hAnsi="Times New Roman"/>
          <w:b/>
          <w:bCs/>
          <w:color w:val="000000"/>
          <w:sz w:val="36"/>
        </w:rPr>
      </w:pPr>
    </w:p>
    <w:p w:rsidR="00811536" w:rsidRDefault="00811536" w:rsidP="009F1932">
      <w:pPr>
        <w:shd w:val="clear" w:color="auto" w:fill="FFFFFF"/>
        <w:rPr>
          <w:rFonts w:ascii="Times New Roman" w:hAnsi="Times New Roman"/>
          <w:b/>
          <w:bCs/>
          <w:color w:val="000000"/>
          <w:sz w:val="36"/>
        </w:rPr>
      </w:pPr>
    </w:p>
    <w:p w:rsidR="00811536" w:rsidRPr="00AF1D77" w:rsidRDefault="00811536" w:rsidP="009F1932">
      <w:pPr>
        <w:shd w:val="clear" w:color="auto" w:fill="FFFFFF"/>
        <w:rPr>
          <w:rFonts w:ascii="Times New Roman" w:hAnsi="Times New Roman"/>
          <w:b/>
          <w:bCs/>
          <w:color w:val="000000"/>
          <w:sz w:val="36"/>
        </w:rPr>
      </w:pPr>
    </w:p>
    <w:p w:rsidR="00811536" w:rsidRPr="00AF1D77" w:rsidRDefault="00811536" w:rsidP="009F1932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36"/>
        </w:rPr>
      </w:pPr>
    </w:p>
    <w:p w:rsidR="00811536" w:rsidRPr="00AF1D77" w:rsidRDefault="00811536" w:rsidP="009F1932">
      <w:pPr>
        <w:pStyle w:val="NormalWeb"/>
        <w:shd w:val="clear" w:color="auto" w:fill="FFFFFF"/>
        <w:spacing w:before="0" w:beforeAutospacing="0" w:after="150"/>
        <w:jc w:val="right"/>
        <w:rPr>
          <w:bCs/>
          <w:color w:val="000000"/>
          <w:sz w:val="28"/>
          <w:szCs w:val="28"/>
        </w:rPr>
      </w:pPr>
      <w:r w:rsidRPr="00AF1D77">
        <w:rPr>
          <w:bCs/>
          <w:color w:val="000000"/>
          <w:sz w:val="28"/>
          <w:szCs w:val="28"/>
        </w:rPr>
        <w:t>Подготовил</w:t>
      </w:r>
      <w:r>
        <w:rPr>
          <w:bCs/>
          <w:color w:val="000000"/>
          <w:sz w:val="28"/>
          <w:szCs w:val="28"/>
        </w:rPr>
        <w:t>а</w:t>
      </w:r>
      <w:r w:rsidRPr="00AF1D77">
        <w:rPr>
          <w:bCs/>
          <w:color w:val="000000"/>
          <w:sz w:val="28"/>
          <w:szCs w:val="28"/>
        </w:rPr>
        <w:t xml:space="preserve">: </w:t>
      </w:r>
    </w:p>
    <w:p w:rsidR="00811536" w:rsidRPr="00AF1D77" w:rsidRDefault="00811536" w:rsidP="009F1932">
      <w:pPr>
        <w:pStyle w:val="NormalWeb"/>
        <w:shd w:val="clear" w:color="auto" w:fill="FFFFFF"/>
        <w:spacing w:before="0" w:beforeAutospacing="0" w:after="150"/>
        <w:jc w:val="right"/>
        <w:rPr>
          <w:bCs/>
          <w:color w:val="000000"/>
          <w:sz w:val="28"/>
          <w:szCs w:val="28"/>
        </w:rPr>
      </w:pPr>
      <w:r w:rsidRPr="00AF1D77">
        <w:rPr>
          <w:bCs/>
          <w:color w:val="000000"/>
          <w:sz w:val="28"/>
          <w:szCs w:val="28"/>
        </w:rPr>
        <w:t>воспитател</w:t>
      </w:r>
      <w:r>
        <w:rPr>
          <w:bCs/>
          <w:color w:val="000000"/>
          <w:sz w:val="28"/>
          <w:szCs w:val="28"/>
        </w:rPr>
        <w:t>ь</w:t>
      </w:r>
      <w:r w:rsidRPr="00AF1D7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Горлова Е.А.</w:t>
      </w:r>
    </w:p>
    <w:p w:rsidR="00811536" w:rsidRDefault="00811536" w:rsidP="009F193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11536" w:rsidRDefault="00811536" w:rsidP="00515D94">
      <w:pPr>
        <w:spacing w:after="0" w:line="240" w:lineRule="auto"/>
        <w:ind w:firstLine="360"/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11536" w:rsidRPr="009F1932" w:rsidRDefault="00811536" w:rsidP="00515D94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 Повысить уровень знаний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 в области формирования,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сохранения и укрепления здоровья детей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811536" w:rsidRPr="009F1932" w:rsidRDefault="00811536" w:rsidP="00515D94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811536" w:rsidRPr="009F1932" w:rsidRDefault="00811536" w:rsidP="00515D94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1. Ознакомить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 воспитанников с основными факторами, способствующими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укреплению и сохранению здоровья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 дошкольников в домашних условиях и условиях детского сада.</w:t>
      </w:r>
    </w:p>
    <w:p w:rsidR="00811536" w:rsidRPr="009F1932" w:rsidRDefault="00811536" w:rsidP="00515D94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2. Формирование у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мотивации здорового образа жизни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, ответственности за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свое здоровье и здоровье своих детей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, повышение педагогического мастерства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по использованию здоровье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 сберегающих технологий в домашних условиях.</w:t>
      </w:r>
    </w:p>
    <w:p w:rsidR="00811536" w:rsidRPr="009F1932" w:rsidRDefault="00811536" w:rsidP="00515D94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План</w:t>
      </w:r>
    </w:p>
    <w:p w:rsidR="00811536" w:rsidRPr="009F1932" w:rsidRDefault="00811536" w:rsidP="00515D94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1. Приветствие</w:t>
      </w:r>
    </w:p>
    <w:p w:rsidR="00811536" w:rsidRPr="009F1932" w:rsidRDefault="00811536" w:rsidP="00515D94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2. Легенда о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</w:p>
    <w:p w:rsidR="00811536" w:rsidRPr="009F1932" w:rsidRDefault="00811536" w:rsidP="00515D94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3. 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F1932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11536" w:rsidRPr="009F1932" w:rsidRDefault="00811536" w:rsidP="00515D94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3. Видеозапись детей</w:t>
      </w:r>
    </w:p>
    <w:p w:rsidR="00811536" w:rsidRPr="009F1932" w:rsidRDefault="00811536" w:rsidP="00515D94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4. Путешествие в страну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F1932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Здоровей-ка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11536" w:rsidRPr="009F1932" w:rsidRDefault="00811536" w:rsidP="00515D94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6. Прощание</w:t>
      </w:r>
    </w:p>
    <w:p w:rsidR="00811536" w:rsidRPr="009F1932" w:rsidRDefault="00811536" w:rsidP="009F1932">
      <w:pPr>
        <w:spacing w:after="0" w:line="288" w:lineRule="atLeast"/>
        <w:jc w:val="center"/>
        <w:outlineLvl w:val="1"/>
        <w:rPr>
          <w:rFonts w:ascii="Times New Roman" w:hAnsi="Times New Roman"/>
          <w:b/>
          <w:sz w:val="36"/>
          <w:szCs w:val="36"/>
          <w:lang w:eastAsia="ru-RU"/>
        </w:rPr>
      </w:pPr>
      <w:r w:rsidRPr="009F1932">
        <w:rPr>
          <w:rFonts w:ascii="Times New Roman" w:hAnsi="Times New Roman"/>
          <w:b/>
          <w:sz w:val="36"/>
          <w:szCs w:val="36"/>
          <w:lang w:eastAsia="ru-RU"/>
        </w:rPr>
        <w:t>Ход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игры</w:t>
      </w:r>
      <w:r w:rsidRPr="009F1932">
        <w:rPr>
          <w:rFonts w:ascii="Times New Roman" w:hAnsi="Times New Roman"/>
          <w:b/>
          <w:sz w:val="36"/>
          <w:szCs w:val="36"/>
          <w:lang w:eastAsia="ru-RU"/>
        </w:rPr>
        <w:t>: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Все участники стоят в кругу. Звучит спокойный музыкальный фон.</w:t>
      </w:r>
    </w:p>
    <w:p w:rsidR="00811536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Воспитатель 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Добрый день!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Спасибо, что дела свои отложили,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В детский сад наш поспешили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Пообщаться,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поиграть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Много нового узнать!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Я рада Вас видеть на нашей сегодняшней встрече.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(участники садятся на стулья полукругом)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Цель нашей сегодняшней встречи – узнать, какие основные факторы, способствуют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укреплению и сохранению здоровья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 детей в домашних условиях и условиях детского сада.</w:t>
      </w:r>
    </w:p>
    <w:p w:rsidR="00811536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Проанализировав Ваши ответы на вопросы анкет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Arial" w:hAnsi="Arial" w:cs="Arial"/>
          <w:i/>
          <w:iCs/>
          <w:color w:val="111111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111111"/>
          <w:bdr w:val="none" w:sz="0" w:space="0" w:color="auto" w:frame="1"/>
          <w:shd w:val="clear" w:color="auto" w:fill="FFFFFF"/>
        </w:rPr>
        <w:t>слайд 1 диаграмма показателей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Как вы оцениваете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своего ребенка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6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0% -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оценивают здоровье своего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 ребёнка - удовлетворительное,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2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5% хорошее и 15% плохое.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– Существуют ли в вашей семье традиции по физическому воспитанию? Только 20% семей.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Соблюдаете ли вы режим дня?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Придерживаетесь ли вы правильного питания?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-Проводите ли вы закаливающие процедуры? делают 27%, регулярно гуляют на свежем воздухе 79%,</w:t>
      </w:r>
    </w:p>
    <w:p w:rsidR="00811536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- 87%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написали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, что нуждаются в консультации по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укреплению и сохранению здоровья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 Из этого следует, что проблема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сохранения здоровья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остаётся актуальной в наши дни. </w:t>
      </w:r>
    </w:p>
    <w:p w:rsidR="00811536" w:rsidRDefault="00811536" w:rsidP="009F1932">
      <w:pPr>
        <w:spacing w:after="0" w:line="240" w:lineRule="auto"/>
        <w:ind w:left="720" w:firstLine="360"/>
        <w:jc w:val="both"/>
        <w:rPr>
          <w:rFonts w:ascii="Arial" w:hAnsi="Arial" w:cs="Arial"/>
          <w:i/>
          <w:iCs/>
          <w:color w:val="111111"/>
          <w:bdr w:val="none" w:sz="0" w:space="0" w:color="auto" w:frame="1"/>
          <w:shd w:val="clear" w:color="auto" w:fill="FFFFFF"/>
        </w:rPr>
      </w:pP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И сегодняшнее </w:t>
      </w: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мероприятие</w:t>
      </w: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мне хочется начать с легенды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  <w:r w:rsidRPr="009F1932">
        <w:rPr>
          <w:rFonts w:ascii="Arial" w:hAnsi="Arial" w:cs="Arial"/>
          <w:i/>
          <w:iCs/>
          <w:color w:val="111111"/>
          <w:bdr w:val="none" w:sz="0" w:space="0" w:color="auto" w:frame="1"/>
          <w:shd w:val="clear" w:color="auto" w:fill="FFFFFF"/>
        </w:rPr>
        <w:t xml:space="preserve"> 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Arial" w:hAnsi="Arial" w:cs="Arial"/>
          <w:i/>
          <w:iCs/>
          <w:color w:val="111111"/>
          <w:bdr w:val="none" w:sz="0" w:space="0" w:color="auto" w:frame="1"/>
          <w:shd w:val="clear" w:color="auto" w:fill="FFFFFF"/>
        </w:rPr>
        <w:t>слайд 2 гора Олимп с богами</w:t>
      </w:r>
    </w:p>
    <w:p w:rsidR="00811536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- «Давным-давно, на горе Олимп жили боги. Стало им скучно, и решили они создать человека и заселить планету Земля. Долго думали они, каким должен быть человек. </w:t>
      </w: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Один из богов сказал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«Человек должен быть сильным»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</w:t>
      </w:r>
    </w:p>
    <w:p w:rsidR="00811536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другой сказал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«Человек должен быть </w:t>
      </w:r>
      <w:r w:rsidRPr="009F1932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</w:p>
    <w:p w:rsidR="00811536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третий сказал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«Человек должен быть умным»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 один из богов сказал так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всё это будет у человека, он будет подобен нам»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 И, решили они спрятать главное, что есть у человека – его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 Стали думать, решать – куда бы его спрятать? Одни предлагали спрятать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 глубоко в синее море, другие - за высокие горы. Как вы думаете, куда спрятали боги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(высказывание предположений </w:t>
      </w:r>
      <w:r w:rsidRPr="009F1932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Один из богов сказал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F1932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надо спрятать в самого человека»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 Так и живёт с давних времён человек, пытаясь найти своё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 Да вот не каждый может найти и сберечь бесценный дар богов!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Я сейчас, предлагаю вам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поиграть с массажным мячом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</w:t>
      </w: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поймав мяч вы должны ответить на вопросы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Что такое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Что значит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 человек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Что такое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F1932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здоровый образ жизни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Какие вредные привычки детей плохо влияют на их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Какие положительные привычки необходимо воспитывать у детей, чтобы они были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F1932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родители ловят массажный мяч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отвечают на вопрос.)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А сейчас я предлагаю вам просмотреть видеозапись, что думают Ваши дети о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 для детей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Кого называют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Что надо делать, чтобы быть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Как надо вести себя, если ты заболел?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Что может быть опасным на прогулке?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(видеозапись с ответами детей на вопросы)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Подвожу итог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 - Значит,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спрятано и во мне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, и в каждом из нас и в каждом ребёнке, это бесценное достояние не только каждого человека, но и всего общества.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Как же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укрепить и сохранить здоровье детей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, избежать болезней? Эти вопросы волнуют и вас,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, и нас, педагогов, так как все мы хотим, чтобы наши дети год от года становились сильнее, вырастали и входили в большую жизнь не только знающими и образованными, но и закаленными и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 Есть ли ключи к решению этой проблемы? Вот мы сегодня с вами попробуем их найти.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 - путешествие в страну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F1932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Здоровей-ка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Взрослые – это большие дети. И я предлагаю, Вам отправится в страну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F1932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Здоровей-ка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, где вы можете найти ключи к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здоровью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Дыхательная гимнастика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Полетим мы с вами на воздушных шарах, но для этого их надо сначала надуть.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(раздаются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 воздушные шары и ниточки, обращается внимание взрослых на то, что вдох выполняется через нос, а выдох через рот)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Интересно, как вы думаете, надувание воздушных шаров полезно для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? Чем полезно? А для детей, чем полезно?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Главная задача дыхательной гимнастики для ребенка – это научить его правильно глубоко дышать, максимально наполнять легкие при вдохе, расширяя при этом грудную клетку, и на выдохе освобождать легкие от остаточного воздуха, выталкивая его путем сжатия легких. Так в них не будет задерживаться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«испорченный»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 воздух, а кровь будет получать необходимое количество кислорода. Важно следить за тем, чтобы ребенок делал вдох через нос, при этом не поднимал плечи, а выдох – дольше и более плавно ртом, чтобы щеки не раздувались. Правильное дыхание помогает при прогулках в холодный период года, дети дышат носом, а не ртом, что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сохраняет от простуды горло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 Это первый ключ к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здоровью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-А сейчас, уважаемые члены клуба, вы под музыку все вместе с воздушными шарами выполнить несколько произвольных, танцевальный, ритмических движений под музыку.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(Звучит весёлая музыка, взрослые выполняют ритмические движения - под ритм музыки).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Какое у вас настроение после танцев? Почему? Какой вывод мы свами можем сделать?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Движение – это жизнь. Эти слова известны практически каждому человеку. Движение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укрепляет наш организм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 При выполнении физических упражнений формируется правильная осанка, красивая походка. А если правильная осанка, то и ребенок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 Вот и второй ключ к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здоровью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А вот житель страны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F1932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Здоровей-ка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 вас ждет, это старшая медсестра, которая вам откроет секрет к третьему ключу.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Мед. </w:t>
      </w: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сестра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Здравствуйте, уважаемые! Ответьте, </w:t>
      </w: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пожалуйста на вопрос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 Что такое массаж? Влияет ли массаж на организм ребенка? В чем особенность массажа у детей?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9F1932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М. С.: Я хочу познакомить вас с точечным массаж ем биологически активных точек по системе профессора А. А. Уманской. Точечный массаж,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считают достойным, альтернативы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, химическим иммуномодулятором при профилактике гриппа и других простудных заболеваний. Точечный массаж применим в любом возрасте и в любых условиях, а самое главное не имеет противопоказаний.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(выставляется плакат с точечным массажем)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М. с.: Метод прошел клинические испытания в НИИ гриппа МЗ РФ и НИИ вирусологии им. Д. И. Ивановского РАМН и показал свою практическую эффективность. Особо актуальным считаю применение точечного массажа в периоды межсезонья, когда возрастает всеобщая заболеваемость гриппом и простудой. А сейчас все садимся по удобнее и начинаем вместе со мной делать точечный массаж.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(Ст. медсестра проводит практическое занятие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«Точечный массаж»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)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Подвожу итог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 Точечный массаж повышает защитные свойства нашего организма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(слизистых оболочек носа, глотки, бронхов и других органов)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 вот и третий ключ к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здоровью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-А сейчас для вас рекламная пауза.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(Звучит музыка из сказки «Красная шапочка, входят Красная шапочка и ее Бабушка. Между ними происходит диалог)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- Бабушка, бабушка, </w:t>
      </w: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почему у тебя такое морщинистое лицо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Это потому что я не любила умываться по утрам и вечерам, моя внученька.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Бабушка, а почему у тебя такие желтые зубы?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Потому, что я их не чистила и курила, как и твой дедушка.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Бабушка, бабушка, почему у тебя такие тусклые глаза?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Потому, что я не любила есть морковь, моя внученька.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Бабушка, бабушка, а почему ты вся дрожишь и медленно ходишь?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Это потому, моя Деточка, что по утрам не делала зарядку!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Если не хочешь, что бы тебя съел Серый волк, как бабушку, веди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 образ жизни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!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А чтобы получить четвертый ключ, я предлагаю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поиграть в игру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«Бегущая строка»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 Вам будет задан вопрос, а вы должны будите на него быстро ответить.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(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 проводится в виде игры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«Блиц – опрос»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)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Что такое закаливание?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Какие приемы закаливания знаете?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Проводите ли Вы закаливающие процедуры?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Какие виды закаливания применяете и считаете наиболее приемлемыми?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Какой вид закаливания вызывает у Вас сомнение? Почему?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F1932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родители делятся опытом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11536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Подвожу итог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 ясен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 если вы хотите видеть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своего ребёнка здоровым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, надо постоянно, каждодневно уделять время для закаливающих процедур. Значит следующий ключ к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сохранению и укреплению здоровья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 – это закаливание – это четвертый ключ к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здоровью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А сейчас сюрприз от старшей медсестры. Она вас угостит целебным напитком. Вы должны попробовать и сказать из каких трав он приготовлен.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(участники пьют напиток)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Как вы думаете, из каких лекарственных трав приготовлен напиток?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Как вы думаете, какую пользу дает этот напиток?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(повышает иммунитет)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В стране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F1932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Здоровей-ка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, есть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«Копилка мудрых советов»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 Вот она. Вам нужно достать и озвучить, что лежит в этой копилке.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(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 достают из копилки советы, рекомендации, рецепты для повышения иммунитета, зачитывают их, раздают всем присутствующим)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 Вот и пятый ключ к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здоровью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 - это устойчивый иммунитет.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Вам понравилось у нас,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Обобщим теперь, сейчас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Какие народные средства, помогают вам вылечить ребёнка от кашля, насморка?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Дополните фразы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«Чтобы кашлем не страдать…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(Надо правильно дышать)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»;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«Яркий цвет и яркий свет…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(Повышает иммунитет)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»;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«Чтобы детям сладко спать…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(Нужно перед сном гулять)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»;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«Лук, чеснок – вот это чудо….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(Ох, боится их простуда)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»;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«Раз фасоль и два фасоль…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(Массажируем ладонь)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».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Молодцы! А сейчас сюрприз для вас.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Прокалите шарик дружно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И найдете все что нужно!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(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 прокалывают все враз шары, получается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«салют»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внутри шаров находятся, свёрнутые трубочкой, буклеты на тему </w:t>
      </w:r>
      <w:bookmarkStart w:id="0" w:name="_GoBack"/>
      <w:bookmarkEnd w:id="0"/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F1932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Здоровым быть здорово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)</w:t>
      </w:r>
    </w:p>
    <w:p w:rsidR="00811536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Благодарим за ваше сотрудничество!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Сохраняйте и укрепляйте свое здоровье и здоровье своих детей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 До свидание, до следующей встречи!</w:t>
      </w:r>
    </w:p>
    <w:p w:rsidR="00811536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811536" w:rsidRPr="00D035A7" w:rsidRDefault="00811536" w:rsidP="00D035A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6"/>
          <w:szCs w:val="36"/>
        </w:rPr>
      </w:pPr>
      <w:r w:rsidRPr="00D035A7">
        <w:rPr>
          <w:rStyle w:val="c14"/>
          <w:b/>
          <w:bCs/>
          <w:color w:val="000000"/>
          <w:sz w:val="36"/>
          <w:szCs w:val="36"/>
        </w:rPr>
        <w:t>Используемая литература</w:t>
      </w:r>
    </w:p>
    <w:p w:rsidR="00811536" w:rsidRPr="00D035A7" w:rsidRDefault="00811536" w:rsidP="00D035A7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035A7">
        <w:rPr>
          <w:rFonts w:ascii="Times New Roman" w:hAnsi="Times New Roman"/>
          <w:color w:val="111111"/>
          <w:sz w:val="28"/>
          <w:szCs w:val="28"/>
          <w:lang w:eastAsia="ru-RU"/>
        </w:rPr>
        <w:t>1. Н,Н, Авдеева, О. Л. Князева, Р. Б. Стёркина " Безопасность", - СПб: " Детство- Пресс", 2004, - 144с.</w:t>
      </w:r>
    </w:p>
    <w:p w:rsidR="00811536" w:rsidRPr="00D035A7" w:rsidRDefault="00811536" w:rsidP="00D035A7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035A7">
        <w:rPr>
          <w:rFonts w:ascii="Times New Roman" w:hAnsi="Times New Roman"/>
          <w:color w:val="111111"/>
          <w:sz w:val="28"/>
          <w:szCs w:val="28"/>
          <w:lang w:eastAsia="ru-RU"/>
        </w:rPr>
        <w:t>2. А. И. Иванова " Естественно- научные наблюдения и эксперименты в детском саду" (ЧЕЛОВЕК, - М. : ТЦ " Сфера", 200,- 224с.</w:t>
      </w:r>
    </w:p>
    <w:p w:rsidR="00811536" w:rsidRPr="00D035A7" w:rsidRDefault="00811536" w:rsidP="00D035A7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035A7">
        <w:rPr>
          <w:rFonts w:ascii="Times New Roman" w:hAnsi="Times New Roman"/>
          <w:color w:val="111111"/>
          <w:sz w:val="28"/>
          <w:szCs w:val="28"/>
          <w:lang w:eastAsia="ru-RU"/>
        </w:rPr>
        <w:t>3. О. В. Чермашенцева " Основы безопасного поведения дошкольников" - Волгоград: Учитель, 2012.- 207с.</w:t>
      </w:r>
    </w:p>
    <w:p w:rsidR="00811536" w:rsidRPr="00D035A7" w:rsidRDefault="00811536" w:rsidP="00D035A7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035A7">
        <w:rPr>
          <w:rFonts w:ascii="Times New Roman" w:hAnsi="Times New Roman"/>
          <w:color w:val="111111"/>
          <w:sz w:val="28"/>
          <w:szCs w:val="28"/>
          <w:lang w:eastAsia="ru-RU"/>
        </w:rPr>
        <w:t>4. С. Е. Шукшина " Я и моё тело".- М. : Школьная пресса, 2004.-48с.</w:t>
      </w:r>
    </w:p>
    <w:p w:rsidR="00811536" w:rsidRPr="00D035A7" w:rsidRDefault="00811536" w:rsidP="00D035A7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sectPr w:rsidR="00811536" w:rsidRPr="00D035A7" w:rsidSect="009F1932">
      <w:pgSz w:w="11906" w:h="16838"/>
      <w:pgMar w:top="720" w:right="92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0A4"/>
    <w:rsid w:val="00515D94"/>
    <w:rsid w:val="00572ACB"/>
    <w:rsid w:val="00704F33"/>
    <w:rsid w:val="00811536"/>
    <w:rsid w:val="008D2294"/>
    <w:rsid w:val="009F1932"/>
    <w:rsid w:val="00A730A4"/>
    <w:rsid w:val="00AF1D77"/>
    <w:rsid w:val="00D035A7"/>
    <w:rsid w:val="00D07C05"/>
    <w:rsid w:val="00D33295"/>
    <w:rsid w:val="00E5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A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F19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D035A7"/>
    <w:rPr>
      <w:rFonts w:cs="Times New Roman"/>
      <w:b/>
      <w:bCs/>
    </w:rPr>
  </w:style>
  <w:style w:type="paragraph" w:customStyle="1" w:styleId="c1">
    <w:name w:val="c1"/>
    <w:basedOn w:val="Normal"/>
    <w:uiPriority w:val="99"/>
    <w:rsid w:val="00D035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DefaultParagraphFont"/>
    <w:uiPriority w:val="99"/>
    <w:rsid w:val="00D035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56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214</TotalTime>
  <Pages>6</Pages>
  <Words>1560</Words>
  <Characters>8897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Microsoft Office</cp:lastModifiedBy>
  <cp:revision>4</cp:revision>
  <dcterms:created xsi:type="dcterms:W3CDTF">2020-07-01T12:04:00Z</dcterms:created>
  <dcterms:modified xsi:type="dcterms:W3CDTF">2024-02-05T10:46:00Z</dcterms:modified>
</cp:coreProperties>
</file>