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784A2" w14:textId="77777777" w:rsidR="005F71FE" w:rsidRDefault="005F71FE">
      <w:pPr>
        <w:spacing w:after="312" w:line="259" w:lineRule="auto"/>
        <w:ind w:left="0" w:firstLine="0"/>
        <w:jc w:val="left"/>
      </w:pPr>
    </w:p>
    <w:p w14:paraId="31D80E9F" w14:textId="77777777" w:rsidR="005F71FE" w:rsidRPr="004D6610" w:rsidRDefault="00361AEF" w:rsidP="004D66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610">
        <w:rPr>
          <w:rFonts w:ascii="Times New Roman" w:hAnsi="Times New Roman" w:cs="Times New Roman"/>
          <w:sz w:val="24"/>
          <w:szCs w:val="24"/>
        </w:rPr>
        <w:t>Отчет</w:t>
      </w:r>
    </w:p>
    <w:p w14:paraId="48B5C673" w14:textId="77777777" w:rsidR="005F71FE" w:rsidRPr="004D6610" w:rsidRDefault="00361AEF" w:rsidP="004D66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610">
        <w:rPr>
          <w:rFonts w:ascii="Times New Roman" w:hAnsi="Times New Roman" w:cs="Times New Roman"/>
          <w:sz w:val="24"/>
          <w:szCs w:val="24"/>
        </w:rPr>
        <w:t>о проделанной работе инновационной площадки</w:t>
      </w:r>
    </w:p>
    <w:p w14:paraId="008AF7B5" w14:textId="77777777" w:rsidR="005F71FE" w:rsidRPr="004D6610" w:rsidRDefault="005F71FE" w:rsidP="004D661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E4D8AA1" w14:textId="77777777" w:rsidR="00131126" w:rsidRPr="004D6610" w:rsidRDefault="00131126" w:rsidP="004D66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610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2FCC4551" w14:textId="77777777" w:rsidR="00131126" w:rsidRPr="004D6610" w:rsidRDefault="00131126" w:rsidP="004D66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610">
        <w:rPr>
          <w:rFonts w:ascii="Times New Roman" w:hAnsi="Times New Roman" w:cs="Times New Roman"/>
          <w:sz w:val="24"/>
          <w:szCs w:val="24"/>
        </w:rPr>
        <w:t xml:space="preserve">Детский сад комбинированного вида «Солнышко» </w:t>
      </w:r>
    </w:p>
    <w:p w14:paraId="4A8BF8FC" w14:textId="77777777" w:rsidR="00131126" w:rsidRPr="004D6610" w:rsidRDefault="00131126" w:rsidP="004D66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610">
        <w:rPr>
          <w:rFonts w:ascii="Times New Roman" w:hAnsi="Times New Roman" w:cs="Times New Roman"/>
          <w:sz w:val="24"/>
          <w:szCs w:val="24"/>
        </w:rPr>
        <w:t>города Чаплыгина Чаплыгинского муниципального района Липецкой области</w:t>
      </w:r>
    </w:p>
    <w:p w14:paraId="76DBBD1A" w14:textId="77777777" w:rsidR="005F71FE" w:rsidRPr="004D6610" w:rsidRDefault="00361AEF" w:rsidP="004D66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610">
        <w:rPr>
          <w:rFonts w:ascii="Times New Roman" w:hAnsi="Times New Roman" w:cs="Times New Roman"/>
          <w:sz w:val="24"/>
          <w:szCs w:val="24"/>
        </w:rPr>
        <w:t>по теме инновационной деятельности</w:t>
      </w:r>
    </w:p>
    <w:p w14:paraId="66F27B50" w14:textId="77777777" w:rsidR="005F71FE" w:rsidRPr="004D6610" w:rsidRDefault="00361AEF" w:rsidP="004D6610">
      <w:pPr>
        <w:spacing w:after="0"/>
        <w:ind w:right="65"/>
        <w:rPr>
          <w:rFonts w:ascii="Times New Roman" w:hAnsi="Times New Roman" w:cs="Times New Roman"/>
          <w:sz w:val="24"/>
          <w:szCs w:val="24"/>
        </w:rPr>
      </w:pPr>
      <w:r w:rsidRPr="004D6610">
        <w:rPr>
          <w:rFonts w:ascii="Times New Roman" w:hAnsi="Times New Roman" w:cs="Times New Roman"/>
          <w:sz w:val="24"/>
          <w:szCs w:val="24"/>
        </w:rPr>
        <w:t>«Развитие качества дошкольного образования с использованием инструментария МКДО на образовательной платформе „Вдохновение“»</w:t>
      </w:r>
    </w:p>
    <w:p w14:paraId="7F71A96A" w14:textId="77777777" w:rsidR="005F71FE" w:rsidRPr="004D6610" w:rsidRDefault="00131126" w:rsidP="004D661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D6610">
        <w:rPr>
          <w:rFonts w:ascii="Times New Roman" w:hAnsi="Times New Roman" w:cs="Times New Roman"/>
          <w:sz w:val="24"/>
          <w:szCs w:val="24"/>
        </w:rPr>
        <w:t>за  учебные</w:t>
      </w:r>
      <w:proofErr w:type="gramEnd"/>
      <w:r w:rsidR="00361AEF" w:rsidRPr="004D6610">
        <w:rPr>
          <w:rFonts w:ascii="Times New Roman" w:hAnsi="Times New Roman" w:cs="Times New Roman"/>
          <w:sz w:val="24"/>
          <w:szCs w:val="24"/>
        </w:rPr>
        <w:t xml:space="preserve"> год</w:t>
      </w:r>
      <w:r w:rsidRPr="004D6610">
        <w:rPr>
          <w:rFonts w:ascii="Times New Roman" w:hAnsi="Times New Roman" w:cs="Times New Roman"/>
          <w:sz w:val="24"/>
          <w:szCs w:val="24"/>
        </w:rPr>
        <w:t xml:space="preserve">а 2019-2020, 2020-2021, 2021-2022 </w:t>
      </w:r>
    </w:p>
    <w:p w14:paraId="467D434A" w14:textId="77777777" w:rsidR="005F71FE" w:rsidRPr="004D6610" w:rsidRDefault="005F71FE" w:rsidP="004D661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F9C0232" w14:textId="77777777" w:rsidR="00695A52" w:rsidRPr="004D6610" w:rsidRDefault="00361AEF" w:rsidP="004D66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610">
        <w:rPr>
          <w:rFonts w:ascii="Times New Roman" w:hAnsi="Times New Roman" w:cs="Times New Roman"/>
          <w:sz w:val="24"/>
          <w:szCs w:val="24"/>
        </w:rPr>
        <w:t>РАЗДЕЛ 1. КОНТЕКСТНАЯ ИНФОРМАЦИЯ</w:t>
      </w:r>
      <w:r w:rsidR="00695A52" w:rsidRPr="004D6610">
        <w:rPr>
          <w:rFonts w:ascii="Times New Roman" w:hAnsi="Times New Roman" w:cs="Times New Roman"/>
          <w:sz w:val="24"/>
          <w:szCs w:val="24"/>
        </w:rPr>
        <w:br/>
      </w:r>
    </w:p>
    <w:p w14:paraId="07BE1573" w14:textId="1A6FB83B" w:rsidR="00695A52" w:rsidRPr="004D6610" w:rsidRDefault="00695A52" w:rsidP="004D6610">
      <w:pPr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С 2019 года наш детский сад «Солнышко» является Инновационной площадкой по апробации основной образовательной программы «Вдохновение». Программа «Вдохновение» создана в полном соответствии с требованиями ФГОС ДО c учетом результатов новейших отечественных и зарубежных психолого-педагогических исследований в области дошкольного детства. </w:t>
      </w:r>
    </w:p>
    <w:p w14:paraId="72EF1F43" w14:textId="339711C0" w:rsidR="00695A52" w:rsidRPr="004D6610" w:rsidRDefault="005D68D8" w:rsidP="004D6610">
      <w:pPr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</w:t>
      </w:r>
      <w:r w:rsidR="00695A52" w:rsidRPr="004D6610">
        <w:rPr>
          <w:rFonts w:ascii="Times New Roman" w:eastAsia="Times New Roman" w:hAnsi="Times New Roman" w:cs="Times New Roman"/>
          <w:b w:val="0"/>
          <w:sz w:val="24"/>
          <w:szCs w:val="24"/>
        </w:rPr>
        <w:t>В детском саду реализацию инновационной площадки по ООП «Вдохновение» начали 2 группы: старшего дошкольного возраста и группа младшего дошкольного возраста. В своей работе воспитатели стали использовать предлагаемую Программой «Вдохновение» форму реперного (точечного) планирования года и гибкого текущего планирования.</w:t>
      </w:r>
    </w:p>
    <w:p w14:paraId="5A8F31F8" w14:textId="53AC4C85" w:rsidR="00695A52" w:rsidRPr="004D6610" w:rsidRDefault="005D68D8" w:rsidP="004D6610">
      <w:pPr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</w:t>
      </w:r>
      <w:r w:rsidR="00695A52" w:rsidRPr="004D661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В году есть несколько опорных событий - общепринятые праздники (День знаний, День Матери, Новый год, 23 февраля, 8 </w:t>
      </w:r>
      <w:proofErr w:type="gramStart"/>
      <w:r w:rsidR="00695A52" w:rsidRPr="004D6610">
        <w:rPr>
          <w:rFonts w:ascii="Times New Roman" w:eastAsia="Times New Roman" w:hAnsi="Times New Roman" w:cs="Times New Roman"/>
          <w:b w:val="0"/>
          <w:sz w:val="24"/>
          <w:szCs w:val="24"/>
        </w:rPr>
        <w:t>Марта,  День</w:t>
      </w:r>
      <w:proofErr w:type="gramEnd"/>
      <w:r w:rsidR="00695A52" w:rsidRPr="004D661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космонавтики,  День Победы). Эти плановые события мы дополнили содержанием, отражающим региональную культуру, - праздниками народного календаря (Рождество, Пасха, Святки Масленица и др.), значимыми событиями города, области, традициями детского сада (каникулярные, игровые, спортивные мероприятия). Вместе эти события составили реперную (опорную) структуру годового плана. </w:t>
      </w:r>
    </w:p>
    <w:p w14:paraId="427CCED6" w14:textId="06BEFD2D" w:rsidR="00695A52" w:rsidRPr="004D6610" w:rsidRDefault="005D68D8" w:rsidP="004D6610">
      <w:pPr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</w:t>
      </w:r>
      <w:r w:rsidR="00695A52" w:rsidRPr="004D661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Одной из основных стержневых конструкций организации образовательной деятельности по Программе является </w:t>
      </w:r>
      <w:r w:rsidR="00695A52" w:rsidRPr="004D6610">
        <w:rPr>
          <w:rFonts w:ascii="Times New Roman" w:eastAsia="Times New Roman" w:hAnsi="Times New Roman" w:cs="Times New Roman"/>
          <w:bCs/>
          <w:sz w:val="24"/>
          <w:szCs w:val="24"/>
        </w:rPr>
        <w:t>проектно-тематическое обучение</w:t>
      </w:r>
      <w:r w:rsidR="00695A52" w:rsidRPr="004D661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, позволяющее реализовать на практике образовательный процесс, интегрирующий содержание различных образовательных областей и направлений. </w:t>
      </w:r>
    </w:p>
    <w:p w14:paraId="4917B61E" w14:textId="77777777" w:rsidR="00695A52" w:rsidRPr="004D6610" w:rsidRDefault="00695A52" w:rsidP="004D6610">
      <w:pPr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6610">
        <w:rPr>
          <w:rFonts w:ascii="Times New Roman" w:eastAsia="Times New Roman" w:hAnsi="Times New Roman" w:cs="Times New Roman"/>
          <w:bCs/>
          <w:sz w:val="24"/>
          <w:szCs w:val="24"/>
        </w:rPr>
        <w:t>При планировании проекта перед детьми ставятся основные три вопроса:</w:t>
      </w:r>
    </w:p>
    <w:p w14:paraId="2DB27697" w14:textId="77777777" w:rsidR="00695A52" w:rsidRPr="004D6610" w:rsidRDefault="00695A52" w:rsidP="004D6610">
      <w:pPr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6610">
        <w:rPr>
          <w:rFonts w:ascii="Times New Roman" w:eastAsia="Times New Roman" w:hAnsi="Times New Roman" w:cs="Times New Roman"/>
          <w:bCs/>
          <w:sz w:val="24"/>
          <w:szCs w:val="24"/>
        </w:rPr>
        <w:t xml:space="preserve">1. Что мы знаем? </w:t>
      </w:r>
    </w:p>
    <w:p w14:paraId="327C4298" w14:textId="77777777" w:rsidR="00695A52" w:rsidRPr="004D6610" w:rsidRDefault="00695A52" w:rsidP="004D6610">
      <w:pPr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6610">
        <w:rPr>
          <w:rFonts w:ascii="Times New Roman" w:eastAsia="Times New Roman" w:hAnsi="Times New Roman" w:cs="Times New Roman"/>
          <w:bCs/>
          <w:sz w:val="24"/>
          <w:szCs w:val="24"/>
        </w:rPr>
        <w:t xml:space="preserve">2. Что мы хотим узнать (сделать)?  </w:t>
      </w:r>
    </w:p>
    <w:p w14:paraId="64137C7C" w14:textId="77777777" w:rsidR="00695A52" w:rsidRPr="004D6610" w:rsidRDefault="00695A52" w:rsidP="004D6610">
      <w:pPr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6610">
        <w:rPr>
          <w:rFonts w:ascii="Times New Roman" w:eastAsia="Times New Roman" w:hAnsi="Times New Roman" w:cs="Times New Roman"/>
          <w:bCs/>
          <w:sz w:val="24"/>
          <w:szCs w:val="24"/>
        </w:rPr>
        <w:t>3. Что мы можем сделать чтобы узнать?</w:t>
      </w:r>
    </w:p>
    <w:p w14:paraId="5A9B94E2" w14:textId="20A774B8" w:rsidR="00695A52" w:rsidRPr="004D6610" w:rsidRDefault="005D68D8" w:rsidP="004D6610">
      <w:pPr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695A52" w:rsidRPr="004D6610">
        <w:rPr>
          <w:rFonts w:ascii="Times New Roman" w:eastAsia="Times New Roman" w:hAnsi="Times New Roman" w:cs="Times New Roman"/>
          <w:bCs/>
          <w:sz w:val="24"/>
          <w:szCs w:val="24"/>
        </w:rPr>
        <w:t>Проектная деятельность</w:t>
      </w:r>
      <w:r w:rsidR="00695A52" w:rsidRPr="004D661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, объединяет все возможные образовательные сферы, развивает и расширяет базовые компетентности детей. </w:t>
      </w:r>
    </w:p>
    <w:p w14:paraId="1DAB9B43" w14:textId="5D125DE1" w:rsidR="00695A52" w:rsidRPr="004D6610" w:rsidRDefault="005D68D8" w:rsidP="004D6610">
      <w:pPr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</w:t>
      </w:r>
      <w:r w:rsidR="00695A52" w:rsidRPr="004D661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В проектной работе на переднем плане стоит не результат, а процесс, ведущий к этому результату. </w:t>
      </w:r>
    </w:p>
    <w:p w14:paraId="5B70282A" w14:textId="5E997913" w:rsidR="00695A52" w:rsidRPr="004D6610" w:rsidRDefault="005D68D8" w:rsidP="004D6610">
      <w:pPr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</w:t>
      </w:r>
      <w:r w:rsidR="00695A52" w:rsidRPr="004D661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Проект проходит в несколько этапов: </w:t>
      </w:r>
    </w:p>
    <w:p w14:paraId="78C1B064" w14:textId="77777777" w:rsidR="00695A52" w:rsidRPr="004D6610" w:rsidRDefault="00695A52" w:rsidP="004D6610">
      <w:pPr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1) поиск и выбор темы </w:t>
      </w:r>
      <w:proofErr w:type="gramStart"/>
      <w:r w:rsidRPr="004D6610">
        <w:rPr>
          <w:rFonts w:ascii="Times New Roman" w:eastAsia="Times New Roman" w:hAnsi="Times New Roman" w:cs="Times New Roman"/>
          <w:b w:val="0"/>
          <w:sz w:val="24"/>
          <w:szCs w:val="24"/>
        </w:rPr>
        <w:t>проекта</w:t>
      </w:r>
      <w:proofErr w:type="gramEnd"/>
      <w:r w:rsidRPr="004D661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и осознание ее (начальный этап и ознакомление); </w:t>
      </w:r>
    </w:p>
    <w:p w14:paraId="3998E410" w14:textId="77777777" w:rsidR="00695A52" w:rsidRPr="004D6610" w:rsidRDefault="00695A52" w:rsidP="004D6610">
      <w:pPr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eastAsia="Times New Roman" w:hAnsi="Times New Roman" w:cs="Times New Roman"/>
          <w:b w:val="0"/>
          <w:sz w:val="24"/>
          <w:szCs w:val="24"/>
        </w:rPr>
        <w:t>2) планирование и реализация проекта, рефлексия образовательных процессов (этап подготовки и реализации);</w:t>
      </w:r>
    </w:p>
    <w:p w14:paraId="39721DD8" w14:textId="77777777" w:rsidR="00695A52" w:rsidRPr="004D6610" w:rsidRDefault="00695A52" w:rsidP="004D6610">
      <w:pPr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3) завершение проекта и рефлексия (этап предъявления и оценки); </w:t>
      </w:r>
    </w:p>
    <w:p w14:paraId="69EFADC0" w14:textId="77777777" w:rsidR="00695A52" w:rsidRPr="004D6610" w:rsidRDefault="00695A52" w:rsidP="004D6610">
      <w:pPr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4) продолжение проекта (при необходимости). </w:t>
      </w:r>
    </w:p>
    <w:p w14:paraId="2AE98720" w14:textId="77777777" w:rsidR="00695A52" w:rsidRPr="004D6610" w:rsidRDefault="00695A52" w:rsidP="004D6610">
      <w:pPr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eastAsia="Times New Roman" w:hAnsi="Times New Roman" w:cs="Times New Roman"/>
          <w:b w:val="0"/>
          <w:sz w:val="24"/>
          <w:szCs w:val="24"/>
        </w:rPr>
        <w:lastRenderedPageBreak/>
        <w:t xml:space="preserve">Одна из основных педагогических технологий, используемая в Программе — </w:t>
      </w:r>
      <w:r w:rsidRPr="004D6610">
        <w:rPr>
          <w:rFonts w:ascii="Times New Roman" w:eastAsia="Times New Roman" w:hAnsi="Times New Roman" w:cs="Times New Roman"/>
          <w:bCs/>
          <w:sz w:val="24"/>
          <w:szCs w:val="24"/>
        </w:rPr>
        <w:t>«План — дело — анализ»,</w:t>
      </w:r>
      <w:r w:rsidRPr="004D661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— обеспечивает реализацию проектного подхода в образовательной деятельности Детского сада.</w:t>
      </w:r>
    </w:p>
    <w:p w14:paraId="5BF1B170" w14:textId="77777777" w:rsidR="00695A52" w:rsidRPr="004D6610" w:rsidRDefault="00695A52" w:rsidP="004D6610">
      <w:pPr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   Программа оставляет педагогам пространство и для гибкого календарного планирования. Форма календарного планирования является свободной по структуре. В ходе планирования педагоги вместе с детьми выбирают (или мотивационно предлагают детям) тему проекта, образовательного события, праздника, акции и т.д.) и коллективно формируют её примерное содержание и формы работы. Планы образовательной деятельности открыты для спонтанных детских идей и новых мыслей, для поиска и исследования. Изменения и дополнения могут вноситься в план в течение всего дня.</w:t>
      </w:r>
    </w:p>
    <w:p w14:paraId="6230F538" w14:textId="77777777" w:rsidR="00695A52" w:rsidRPr="004D6610" w:rsidRDefault="00695A52" w:rsidP="004D6610">
      <w:pPr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  В связи с реализацией проектной деятельности в группах организованы центры для ведения проектов. Наш проект </w:t>
      </w:r>
      <w:proofErr w:type="gramStart"/>
      <w:r w:rsidRPr="004D6610">
        <w:rPr>
          <w:rFonts w:ascii="Times New Roman" w:eastAsia="Times New Roman" w:hAnsi="Times New Roman" w:cs="Times New Roman"/>
          <w:b w:val="0"/>
          <w:sz w:val="24"/>
          <w:szCs w:val="24"/>
        </w:rPr>
        <w:t>- это спланированное образовательное мероприятие</w:t>
      </w:r>
      <w:proofErr w:type="gramEnd"/>
      <w:r w:rsidRPr="004D661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сообщества детей и взрослых в учебных целях. Проектная деятельность помогает нам внедрять инновационные педагогические идеи и теорию, строящуюся на исследованиях. Это дидактический подход, который предполагает участие детей и наблюдение взрослых за ними на всех этапах. Для детей проектное обучение является одновременно и самостоятельной, и совместной со взрослыми и сверстниками деятельностью, исследовательским, эвристическим, и практическим методом обучения.  </w:t>
      </w:r>
    </w:p>
    <w:p w14:paraId="0B3C55E4" w14:textId="0576D366" w:rsidR="00695A52" w:rsidRPr="004D6610" w:rsidRDefault="005D68D8" w:rsidP="004D6610">
      <w:pPr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</w:t>
      </w:r>
      <w:r w:rsidR="00695A52" w:rsidRPr="004D661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Практическая часть реализации программы подразумевает активную самостоятельную работу детей, создание педагогом ситуации самоорганизации и самоопределения ребенка. </w:t>
      </w:r>
    </w:p>
    <w:p w14:paraId="24B7B890" w14:textId="72F0C6E4" w:rsidR="00695A52" w:rsidRPr="004D6610" w:rsidRDefault="005D68D8" w:rsidP="004D6610">
      <w:pPr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</w:t>
      </w:r>
      <w:r w:rsidR="00695A52" w:rsidRPr="004D661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Активный самостоятельный опыт более ценен для ребенка, нежели пассивное участие или участие по принуждению. Педагог выступает в роли помощника, а не наставника. </w:t>
      </w:r>
    </w:p>
    <w:p w14:paraId="373030A6" w14:textId="7FAB8969" w:rsidR="00695A52" w:rsidRPr="004D6610" w:rsidRDefault="005D68D8" w:rsidP="004D6610">
      <w:pPr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</w:t>
      </w:r>
      <w:r w:rsidR="00695A52" w:rsidRPr="004D6610">
        <w:rPr>
          <w:rFonts w:ascii="Times New Roman" w:eastAsia="Times New Roman" w:hAnsi="Times New Roman" w:cs="Times New Roman"/>
          <w:b w:val="0"/>
          <w:sz w:val="24"/>
          <w:szCs w:val="24"/>
        </w:rPr>
        <w:t>Правильная организация развивающей предметно-пространственной среды – необходимое условие для успешной реализации программы. </w:t>
      </w:r>
      <w:r w:rsidR="00695A52" w:rsidRPr="004D6610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695A52" w:rsidRPr="004D661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   На данный момент в группах функционируют 8 центров активности: </w:t>
      </w:r>
    </w:p>
    <w:p w14:paraId="4EC71CF5" w14:textId="77777777" w:rsidR="00695A52" w:rsidRPr="004D6610" w:rsidRDefault="00695A52" w:rsidP="004D6610">
      <w:pPr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eastAsia="Times New Roman" w:hAnsi="Times New Roman" w:cs="Times New Roman"/>
          <w:b w:val="0"/>
          <w:sz w:val="24"/>
          <w:szCs w:val="24"/>
        </w:rPr>
        <w:t>центр искусства; </w:t>
      </w:r>
    </w:p>
    <w:p w14:paraId="47AEB5E0" w14:textId="77777777" w:rsidR="00695A52" w:rsidRPr="004D6610" w:rsidRDefault="00695A52" w:rsidP="004D6610">
      <w:pPr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eastAsia="Times New Roman" w:hAnsi="Times New Roman" w:cs="Times New Roman"/>
          <w:b w:val="0"/>
          <w:sz w:val="24"/>
          <w:szCs w:val="24"/>
        </w:rPr>
        <w:t>центр конструирования; </w:t>
      </w:r>
    </w:p>
    <w:p w14:paraId="1484282C" w14:textId="77777777" w:rsidR="00695A52" w:rsidRPr="004D6610" w:rsidRDefault="00695A52" w:rsidP="004D6610">
      <w:pPr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eastAsia="Times New Roman" w:hAnsi="Times New Roman" w:cs="Times New Roman"/>
          <w:b w:val="0"/>
          <w:sz w:val="24"/>
          <w:szCs w:val="24"/>
        </w:rPr>
        <w:t>литературный центр + центр грамотности и письма; </w:t>
      </w:r>
    </w:p>
    <w:p w14:paraId="2D05D2A3" w14:textId="77777777" w:rsidR="00695A52" w:rsidRPr="004D6610" w:rsidRDefault="00695A52" w:rsidP="004D6610">
      <w:pPr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eastAsia="Times New Roman" w:hAnsi="Times New Roman" w:cs="Times New Roman"/>
          <w:b w:val="0"/>
          <w:sz w:val="24"/>
          <w:szCs w:val="24"/>
        </w:rPr>
        <w:t>центр сюжетно-ролевых игр;</w:t>
      </w:r>
    </w:p>
    <w:p w14:paraId="536E88F6" w14:textId="77777777" w:rsidR="00695A52" w:rsidRPr="004D6610" w:rsidRDefault="00695A52" w:rsidP="004D6610">
      <w:pPr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eastAsia="Times New Roman" w:hAnsi="Times New Roman" w:cs="Times New Roman"/>
          <w:b w:val="0"/>
          <w:sz w:val="24"/>
          <w:szCs w:val="24"/>
        </w:rPr>
        <w:t>центр театра; </w:t>
      </w:r>
    </w:p>
    <w:p w14:paraId="528925B9" w14:textId="77777777" w:rsidR="00695A52" w:rsidRPr="004D6610" w:rsidRDefault="00695A52" w:rsidP="004D6610">
      <w:pPr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eastAsia="Times New Roman" w:hAnsi="Times New Roman" w:cs="Times New Roman"/>
          <w:b w:val="0"/>
          <w:sz w:val="24"/>
          <w:szCs w:val="24"/>
        </w:rPr>
        <w:t>центр математики; </w:t>
      </w:r>
    </w:p>
    <w:p w14:paraId="72791AAC" w14:textId="77777777" w:rsidR="00695A52" w:rsidRPr="004D6610" w:rsidRDefault="00695A52" w:rsidP="004D6610">
      <w:pPr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eastAsia="Times New Roman" w:hAnsi="Times New Roman" w:cs="Times New Roman"/>
          <w:b w:val="0"/>
          <w:sz w:val="24"/>
          <w:szCs w:val="24"/>
        </w:rPr>
        <w:t>центр экспериментирования; </w:t>
      </w:r>
    </w:p>
    <w:p w14:paraId="2B012AFA" w14:textId="71EF769C" w:rsidR="00695A52" w:rsidRPr="004D6610" w:rsidRDefault="00695A52" w:rsidP="004D6610">
      <w:pPr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eastAsia="Times New Roman" w:hAnsi="Times New Roman" w:cs="Times New Roman"/>
          <w:b w:val="0"/>
          <w:sz w:val="24"/>
          <w:szCs w:val="24"/>
        </w:rPr>
        <w:t>центр кулинарии. </w:t>
      </w:r>
    </w:p>
    <w:p w14:paraId="0358D316" w14:textId="59C1F62B" w:rsidR="005455A5" w:rsidRPr="004D6610" w:rsidRDefault="005455A5" w:rsidP="004D6610">
      <w:pPr>
        <w:spacing w:after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4D6610">
        <w:rPr>
          <w:rFonts w:ascii="Times New Roman" w:hAnsi="Times New Roman" w:cs="Times New Roman"/>
          <w:b w:val="0"/>
          <w:bCs/>
          <w:sz w:val="24"/>
          <w:szCs w:val="24"/>
        </w:rPr>
        <w:t xml:space="preserve">     Специально организованные занятия как форма образовательной деятельности используются воспитателем в начале дня, чтобы дать какие-то теоретические понятия. Эта часть режимного момента занимает 5-10 минут.</w:t>
      </w:r>
    </w:p>
    <w:p w14:paraId="01A699F6" w14:textId="268B016F" w:rsidR="005455A5" w:rsidRPr="004D6610" w:rsidRDefault="005455A5" w:rsidP="004D6610">
      <w:pPr>
        <w:spacing w:after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4D6610">
        <w:rPr>
          <w:rFonts w:ascii="Times New Roman" w:hAnsi="Times New Roman" w:cs="Times New Roman"/>
          <w:b w:val="0"/>
          <w:bCs/>
          <w:sz w:val="24"/>
          <w:szCs w:val="24"/>
        </w:rPr>
        <w:t xml:space="preserve">     Затем дети самостоятельно выбирают центры активности, где педагогом уже заранее были внесены изменения и дополнения согласно поставленной им задачи, и занимаются выбранным видом деятельности. </w:t>
      </w:r>
    </w:p>
    <w:p w14:paraId="6F6D10DC" w14:textId="32702E0F" w:rsidR="005455A5" w:rsidRPr="004D6610" w:rsidRDefault="005455A5" w:rsidP="004D6610">
      <w:pPr>
        <w:spacing w:after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4D6610">
        <w:rPr>
          <w:rFonts w:ascii="Times New Roman" w:hAnsi="Times New Roman" w:cs="Times New Roman"/>
          <w:b w:val="0"/>
          <w:bCs/>
          <w:sz w:val="24"/>
          <w:szCs w:val="24"/>
        </w:rPr>
        <w:t xml:space="preserve">     Воспитатель ведет наблюдение, ненавязчиво, на правах партнёра, включается в детскую деятельность, чтобы помочь ребёнку, направить его.</w:t>
      </w:r>
    </w:p>
    <w:p w14:paraId="462CC55A" w14:textId="40406AAA" w:rsidR="005455A5" w:rsidRPr="004D6610" w:rsidRDefault="005455A5" w:rsidP="004D6610">
      <w:pPr>
        <w:spacing w:after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4D6610">
        <w:rPr>
          <w:rFonts w:ascii="Times New Roman" w:hAnsi="Times New Roman" w:cs="Times New Roman"/>
          <w:b w:val="0"/>
          <w:bCs/>
          <w:sz w:val="24"/>
          <w:szCs w:val="24"/>
        </w:rPr>
        <w:t xml:space="preserve">     Педагогический процесс   характеризуется совместной деятельностью, сотрудничеством и сотворчеством его субъектов: детей, педагогов, родителей, сетевое взаимодействие с другими людьми и организациями, которые могут внести вклад в развитие и образование детей.</w:t>
      </w:r>
    </w:p>
    <w:p w14:paraId="3E9BF59F" w14:textId="60F3201B" w:rsidR="005455A5" w:rsidRPr="004D6610" w:rsidRDefault="005455A5" w:rsidP="004D6610">
      <w:pPr>
        <w:spacing w:after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4D6610">
        <w:rPr>
          <w:rFonts w:ascii="Times New Roman" w:hAnsi="Times New Roman" w:cs="Times New Roman"/>
          <w:b w:val="0"/>
          <w:bCs/>
          <w:sz w:val="24"/>
          <w:szCs w:val="24"/>
        </w:rPr>
        <w:t xml:space="preserve">     Взаимодействие с родителями, направленное на взаимодополняющее творческое партнерство, является одним из базовых принципов программы. Родители являются полноправными участниками образовательно – </w:t>
      </w:r>
      <w:proofErr w:type="gramStart"/>
      <w:r w:rsidRPr="004D6610">
        <w:rPr>
          <w:rFonts w:ascii="Times New Roman" w:hAnsi="Times New Roman" w:cs="Times New Roman"/>
          <w:b w:val="0"/>
          <w:bCs/>
          <w:sz w:val="24"/>
          <w:szCs w:val="24"/>
        </w:rPr>
        <w:t>воспитательного  процесса</w:t>
      </w:r>
      <w:proofErr w:type="gramEnd"/>
      <w:r w:rsidRPr="004D6610">
        <w:rPr>
          <w:rFonts w:ascii="Times New Roman" w:hAnsi="Times New Roman" w:cs="Times New Roman"/>
          <w:b w:val="0"/>
          <w:bCs/>
          <w:sz w:val="24"/>
          <w:szCs w:val="24"/>
        </w:rPr>
        <w:t>.</w:t>
      </w:r>
    </w:p>
    <w:p w14:paraId="001A3FE4" w14:textId="300F21B7" w:rsidR="005455A5" w:rsidRPr="004D6610" w:rsidRDefault="004D6610" w:rsidP="004D6610">
      <w:pPr>
        <w:spacing w:after="0"/>
        <w:ind w:left="65" w:firstLine="0"/>
        <w:jc w:val="both"/>
        <w:rPr>
          <w:rStyle w:val="c4c2"/>
          <w:rFonts w:ascii="Times New Roman" w:hAnsi="Times New Roman"/>
          <w:b w:val="0"/>
          <w:bCs/>
          <w:sz w:val="24"/>
          <w:szCs w:val="24"/>
        </w:rPr>
      </w:pPr>
      <w:r w:rsidRPr="004D6610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       </w:t>
      </w:r>
      <w:r w:rsidR="005455A5" w:rsidRPr="004D6610">
        <w:rPr>
          <w:rFonts w:ascii="Times New Roman" w:hAnsi="Times New Roman" w:cs="Times New Roman"/>
          <w:b w:val="0"/>
          <w:bCs/>
          <w:sz w:val="24"/>
          <w:szCs w:val="24"/>
        </w:rPr>
        <w:t>Работа с семьями строится, основываясь как на традиционных, так и на нетрадиционных методах.</w:t>
      </w:r>
    </w:p>
    <w:p w14:paraId="0A11AF67" w14:textId="77777777" w:rsidR="005455A5" w:rsidRPr="004D6610" w:rsidRDefault="005455A5" w:rsidP="004D6610">
      <w:pPr>
        <w:pStyle w:val="c19c28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4D6610">
        <w:rPr>
          <w:rStyle w:val="c4c2"/>
          <w:bCs/>
          <w:color w:val="000000"/>
        </w:rPr>
        <w:t xml:space="preserve">     Мониторинг эффективности образовательной программы проводится педагогами, с помощью технологии «Педагогические наблюдения</w:t>
      </w:r>
      <w:proofErr w:type="gramStart"/>
      <w:r w:rsidRPr="004D6610">
        <w:rPr>
          <w:rStyle w:val="c4c2"/>
          <w:bCs/>
          <w:color w:val="000000"/>
        </w:rPr>
        <w:t>»,  она</w:t>
      </w:r>
      <w:proofErr w:type="gramEnd"/>
      <w:r w:rsidRPr="004D6610">
        <w:rPr>
          <w:rStyle w:val="c4c2"/>
          <w:bCs/>
          <w:color w:val="000000"/>
        </w:rPr>
        <w:t xml:space="preserve"> позволяет  им понять каждого ребенка как личность. На основе результатов наблюдения стараются создать для воспитанника комфортные условия, помогают найти ему своё место в коллективе, вовлекают его в жизнь группы, поддерживают и поощряют активность и инициативу в познании. Анализ карт позволяет оценить эффективность образовательной деятельности в каждой группе.</w:t>
      </w:r>
    </w:p>
    <w:p w14:paraId="6382AC4A" w14:textId="77777777" w:rsidR="005455A5" w:rsidRPr="004D6610" w:rsidRDefault="005455A5" w:rsidP="004D6610">
      <w:pPr>
        <w:pStyle w:val="c19c22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4D6610">
        <w:rPr>
          <w:rStyle w:val="c4c2"/>
          <w:bCs/>
          <w:color w:val="000000"/>
        </w:rPr>
        <w:t>       В результате применения в работе с детьми данных технологий педагоги нашего детского сада замечают перемены, которые происходят с ребятами. Они – любознательны, внимательны и активны, проявляют интерес к творчеству, высказывают смелые идеи и с готовностью их воплощают.</w:t>
      </w:r>
    </w:p>
    <w:p w14:paraId="27187BB1" w14:textId="77777777" w:rsidR="005455A5" w:rsidRPr="004D6610" w:rsidRDefault="005455A5" w:rsidP="004D6610">
      <w:pPr>
        <w:pStyle w:val="c19c22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4D6610">
        <w:rPr>
          <w:rStyle w:val="c26"/>
          <w:rFonts w:eastAsia="Calibri"/>
          <w:bCs/>
        </w:rPr>
        <w:t>     Программа «Вдохновение» ориентирует, вдохновляет взрослых на создание счастливых моментов в общении с детьми: взаимных открытий, удивлений, преодолений трудностей, ошибок и радости первых побед.</w:t>
      </w:r>
    </w:p>
    <w:p w14:paraId="5CB42446" w14:textId="77777777" w:rsidR="004D6610" w:rsidRPr="004D6610" w:rsidRDefault="004D6610" w:rsidP="004D6610">
      <w:pPr>
        <w:spacing w:after="0"/>
        <w:ind w:left="0" w:firstLin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77115630" w14:textId="0FE16C53" w:rsidR="005F71FE" w:rsidRPr="004D6610" w:rsidRDefault="00361AEF" w:rsidP="004D6610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D6610">
        <w:rPr>
          <w:rFonts w:ascii="Times New Roman" w:hAnsi="Times New Roman" w:cs="Times New Roman"/>
          <w:sz w:val="24"/>
          <w:szCs w:val="24"/>
        </w:rPr>
        <w:t>РАЗДЕЛ 2. ПАСПОРТ ПРОГРАММЫ ИННОВАЦИОННОЙ</w:t>
      </w:r>
      <w:r w:rsidR="004D6610" w:rsidRPr="004D6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6610">
        <w:rPr>
          <w:rFonts w:ascii="Times New Roman" w:hAnsi="Times New Roman" w:cs="Times New Roman"/>
          <w:sz w:val="24"/>
          <w:szCs w:val="24"/>
        </w:rPr>
        <w:t>ДЕЯТЕЛЬНОСТИ</w:t>
      </w:r>
    </w:p>
    <w:tbl>
      <w:tblPr>
        <w:tblStyle w:val="TableGrid"/>
        <w:tblW w:w="10175" w:type="dxa"/>
        <w:tblInd w:w="15" w:type="dxa"/>
        <w:tblCellMar>
          <w:top w:w="78" w:type="dxa"/>
          <w:left w:w="37" w:type="dxa"/>
          <w:right w:w="37" w:type="dxa"/>
        </w:tblCellMar>
        <w:tblLook w:val="04A0" w:firstRow="1" w:lastRow="0" w:firstColumn="1" w:lastColumn="0" w:noHBand="0" w:noVBand="1"/>
      </w:tblPr>
      <w:tblGrid>
        <w:gridCol w:w="10038"/>
        <w:gridCol w:w="137"/>
      </w:tblGrid>
      <w:tr w:rsidR="005F71FE" w:rsidRPr="004D6610" w14:paraId="1D9EDBDF" w14:textId="77777777">
        <w:trPr>
          <w:trHeight w:val="1658"/>
        </w:trPr>
        <w:tc>
          <w:tcPr>
            <w:tcW w:w="10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247183" w14:textId="77777777" w:rsidR="00131126" w:rsidRPr="004D6610" w:rsidRDefault="00131126" w:rsidP="004D661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>Целью Программы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      </w:r>
          </w:p>
          <w:p w14:paraId="64239504" w14:textId="77777777" w:rsidR="005F71FE" w:rsidRPr="004D6610" w:rsidRDefault="005F71FE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189FFB" w14:textId="77777777" w:rsidR="005F71FE" w:rsidRPr="004D6610" w:rsidRDefault="005F71FE" w:rsidP="004D661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E3EBD" w14:textId="77777777" w:rsidR="005F71FE" w:rsidRPr="004D6610" w:rsidRDefault="005F71FE" w:rsidP="004D661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9E1B4" w14:textId="77777777" w:rsidR="005F71FE" w:rsidRPr="004D6610" w:rsidRDefault="005F71FE" w:rsidP="004D661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498C6" w14:textId="77777777" w:rsidR="005F71FE" w:rsidRPr="004D6610" w:rsidRDefault="005F71FE" w:rsidP="004D661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5AA5C" w14:textId="77777777" w:rsidR="005F71FE" w:rsidRPr="004D6610" w:rsidRDefault="005F71FE" w:rsidP="004D661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581BC" w14:textId="77777777" w:rsidR="005F71FE" w:rsidRPr="004D6610" w:rsidRDefault="005F71FE" w:rsidP="004D661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FE" w:rsidRPr="004D6610" w14:paraId="66B22CB6" w14:textId="77777777">
        <w:trPr>
          <w:trHeight w:val="2186"/>
        </w:trPr>
        <w:tc>
          <w:tcPr>
            <w:tcW w:w="10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65B3EE" w14:textId="77777777" w:rsidR="005F71FE" w:rsidRPr="004D6610" w:rsidRDefault="00361AEF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 w:val="0"/>
                <w:sz w:val="24"/>
                <w:szCs w:val="24"/>
              </w:rPr>
              <w:t>Этапы инновационной деятельности Площадки (перечислить, указать временные периоды)</w:t>
            </w:r>
          </w:p>
          <w:p w14:paraId="42B49AF6" w14:textId="77777777" w:rsidR="00131126" w:rsidRPr="004D6610" w:rsidRDefault="00131126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 w:val="0"/>
                <w:sz w:val="24"/>
                <w:szCs w:val="24"/>
              </w:rPr>
              <w:t>2019-2020 стартовый</w:t>
            </w:r>
          </w:p>
          <w:p w14:paraId="25A99F9E" w14:textId="77777777" w:rsidR="00131126" w:rsidRPr="004D6610" w:rsidRDefault="00131126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 w:val="0"/>
                <w:sz w:val="24"/>
                <w:szCs w:val="24"/>
              </w:rPr>
              <w:t>2020-2021 начальный</w:t>
            </w:r>
          </w:p>
          <w:p w14:paraId="775D387A" w14:textId="77777777" w:rsidR="00131126" w:rsidRPr="004D6610" w:rsidRDefault="00131126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 w:val="0"/>
                <w:sz w:val="24"/>
                <w:szCs w:val="24"/>
              </w:rPr>
              <w:t>2021-2022 начальный</w:t>
            </w:r>
          </w:p>
        </w:tc>
        <w:tc>
          <w:tcPr>
            <w:tcW w:w="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4C967B" w14:textId="77777777" w:rsidR="005F71FE" w:rsidRPr="004D6610" w:rsidRDefault="005F71FE" w:rsidP="004D661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5D7C1" w14:textId="77777777" w:rsidR="005F71FE" w:rsidRPr="004D6610" w:rsidRDefault="005F71FE" w:rsidP="004D661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2F69C" w14:textId="77777777" w:rsidR="005F71FE" w:rsidRPr="004D6610" w:rsidRDefault="005F71FE" w:rsidP="004D661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B7CF1" w14:textId="77777777" w:rsidR="005F71FE" w:rsidRPr="004D6610" w:rsidRDefault="005F71FE" w:rsidP="004D661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4DADA" w14:textId="77777777" w:rsidR="005F71FE" w:rsidRPr="004D6610" w:rsidRDefault="005F71FE" w:rsidP="004D661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CCAF7" w14:textId="77777777" w:rsidR="005F71FE" w:rsidRPr="004D6610" w:rsidRDefault="005F71FE" w:rsidP="004D661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3438B" w14:textId="77777777" w:rsidR="005F71FE" w:rsidRPr="004D6610" w:rsidRDefault="005F71FE" w:rsidP="004D661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2EEDB" w14:textId="77777777" w:rsidR="005F71FE" w:rsidRPr="004D6610" w:rsidRDefault="005F71FE" w:rsidP="004D661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FB8973" w14:textId="77777777" w:rsidR="005F71FE" w:rsidRPr="004D6610" w:rsidRDefault="005F71FE" w:rsidP="004D661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B57071F" w14:textId="4F8D48CA" w:rsidR="00322E7C" w:rsidRPr="004D6610" w:rsidRDefault="00361AEF" w:rsidP="004D66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610">
        <w:rPr>
          <w:rFonts w:ascii="Times New Roman" w:hAnsi="Times New Roman" w:cs="Times New Roman"/>
          <w:sz w:val="24"/>
          <w:szCs w:val="24"/>
        </w:rPr>
        <w:t>РАЗДЕЛ 3. ТЕМАТИЧЕСКИЙ КАЛЕНДАРНЫЙ ПЛАН РЕАЛИЗАЦИИ ИННОВАЦИОННОЙ ДЕЯТЕЛЬНОСТИ</w:t>
      </w:r>
    </w:p>
    <w:p w14:paraId="74B8F0EC" w14:textId="77777777" w:rsidR="00322E7C" w:rsidRPr="004D6610" w:rsidRDefault="00322E7C" w:rsidP="004D6610">
      <w:pPr>
        <w:widowControl w:val="0"/>
        <w:spacing w:after="0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hAnsi="Times New Roman" w:cs="Times New Roman"/>
          <w:sz w:val="24"/>
          <w:szCs w:val="24"/>
        </w:rPr>
        <w:t>Годовое комплексно-тематическое планирование</w:t>
      </w:r>
    </w:p>
    <w:tbl>
      <w:tblPr>
        <w:tblW w:w="984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572"/>
        <w:gridCol w:w="1490"/>
        <w:gridCol w:w="2778"/>
      </w:tblGrid>
      <w:tr w:rsidR="00322E7C" w:rsidRPr="004D6610" w14:paraId="482B0B98" w14:textId="77777777" w:rsidTr="00DA31DD">
        <w:trPr>
          <w:trHeight w:val="396"/>
        </w:trPr>
        <w:tc>
          <w:tcPr>
            <w:tcW w:w="5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F8491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DB22C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Cs/>
                <w:sz w:val="24"/>
                <w:szCs w:val="24"/>
              </w:rPr>
              <w:t>Срок</w:t>
            </w:r>
          </w:p>
        </w:tc>
        <w:tc>
          <w:tcPr>
            <w:tcW w:w="277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939CB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322E7C" w:rsidRPr="004D6610" w14:paraId="51166E8F" w14:textId="77777777" w:rsidTr="00DA31DD">
        <w:trPr>
          <w:trHeight w:val="252"/>
        </w:trPr>
        <w:tc>
          <w:tcPr>
            <w:tcW w:w="9840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8A0CF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14:paraId="66EDEFD3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Cs/>
                <w:sz w:val="24"/>
                <w:szCs w:val="24"/>
              </w:rPr>
              <w:t>СИТУАЦИЯ МЕСЯЦА: «МОЙ ДОМ ДЕТСКИЙ САД»</w:t>
            </w:r>
          </w:p>
        </w:tc>
      </w:tr>
      <w:tr w:rsidR="00322E7C" w:rsidRPr="004D6610" w14:paraId="68B15B41" w14:textId="77777777" w:rsidTr="00DA31DD">
        <w:trPr>
          <w:trHeight w:val="528"/>
        </w:trPr>
        <w:tc>
          <w:tcPr>
            <w:tcW w:w="5572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C35EB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iCs/>
                <w:sz w:val="24"/>
                <w:szCs w:val="24"/>
              </w:rPr>
              <w:t>«Неделя безопасности» (4-я неделя)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D6DA2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3C3F4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Воспитатели </w:t>
            </w:r>
          </w:p>
        </w:tc>
      </w:tr>
      <w:tr w:rsidR="00322E7C" w:rsidRPr="004D6610" w14:paraId="75FECACB" w14:textId="77777777" w:rsidTr="00DA31DD">
        <w:trPr>
          <w:trHeight w:val="372"/>
        </w:trPr>
        <w:tc>
          <w:tcPr>
            <w:tcW w:w="9840" w:type="dxa"/>
            <w:gridSpan w:val="3"/>
            <w:tcBorders>
              <w:top w:val="single" w:sz="4" w:space="0" w:color="auto"/>
              <w:left w:val="single" w:sz="6" w:space="0" w:color="222222"/>
              <w:bottom w:val="nil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6B0F0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  <w:p w14:paraId="56BEEFB5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Cs/>
                <w:sz w:val="24"/>
                <w:szCs w:val="24"/>
              </w:rPr>
              <w:t>СИТУАЦИЯ МЕСЯЦА: «я ЖИВУ В ЧАПЛЫГИНЕ»</w:t>
            </w:r>
          </w:p>
        </w:tc>
      </w:tr>
      <w:tr w:rsidR="00322E7C" w:rsidRPr="004D6610" w14:paraId="562321B7" w14:textId="77777777" w:rsidTr="00DA31DD">
        <w:trPr>
          <w:trHeight w:val="84"/>
        </w:trPr>
        <w:tc>
          <w:tcPr>
            <w:tcW w:w="557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6B7FE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iCs/>
                <w:sz w:val="24"/>
                <w:szCs w:val="24"/>
              </w:rPr>
              <w:t>«Неделя экологии» (3-я неделя)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D7AFD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Октябрь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43572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Воспитатели </w:t>
            </w:r>
          </w:p>
        </w:tc>
      </w:tr>
      <w:tr w:rsidR="00322E7C" w:rsidRPr="004D6610" w14:paraId="544E2D88" w14:textId="77777777" w:rsidTr="00DA31DD">
        <w:trPr>
          <w:trHeight w:val="420"/>
        </w:trPr>
        <w:tc>
          <w:tcPr>
            <w:tcW w:w="9840" w:type="dxa"/>
            <w:gridSpan w:val="3"/>
            <w:tcBorders>
              <w:top w:val="single" w:sz="4" w:space="0" w:color="auto"/>
              <w:left w:val="single" w:sz="6" w:space="0" w:color="222222"/>
              <w:bottom w:val="nil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15860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</w:t>
            </w:r>
          </w:p>
          <w:p w14:paraId="26382E1F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СИТУАЦИЯ МЕСЯЦА: «Я ЖИТЕЛЬ ЗЕМНОГО ШАРА»</w:t>
            </w:r>
          </w:p>
        </w:tc>
      </w:tr>
      <w:tr w:rsidR="00322E7C" w:rsidRPr="004D6610" w14:paraId="6E5626A7" w14:textId="77777777" w:rsidTr="00DA31DD">
        <w:trPr>
          <w:trHeight w:val="456"/>
        </w:trPr>
        <w:tc>
          <w:tcPr>
            <w:tcW w:w="557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5A52E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«Неделя доброты» (4-я неделя)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EA954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Ноябрь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2F0A1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Воспитатели </w:t>
            </w:r>
          </w:p>
        </w:tc>
      </w:tr>
      <w:tr w:rsidR="00322E7C" w:rsidRPr="004D6610" w14:paraId="00913541" w14:textId="77777777" w:rsidTr="00DA31DD">
        <w:trPr>
          <w:trHeight w:val="132"/>
        </w:trPr>
        <w:tc>
          <w:tcPr>
            <w:tcW w:w="9840" w:type="dxa"/>
            <w:gridSpan w:val="3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5D085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ДЕКАБРЬ</w:t>
            </w:r>
          </w:p>
          <w:p w14:paraId="31ED8843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Cs/>
                <w:sz w:val="24"/>
                <w:szCs w:val="24"/>
              </w:rPr>
              <w:t>СИТУАЦИЯ МЕСЯЦА: «РОЖДЕСТВЕНСКИЙ ПОДАРОК»</w:t>
            </w:r>
          </w:p>
        </w:tc>
      </w:tr>
      <w:tr w:rsidR="00322E7C" w:rsidRPr="004D6610" w14:paraId="0ED05FA2" w14:textId="77777777" w:rsidTr="00DA31DD">
        <w:tc>
          <w:tcPr>
            <w:tcW w:w="557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4B9F4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iCs/>
                <w:sz w:val="24"/>
                <w:szCs w:val="24"/>
              </w:rPr>
              <w:t>«Неделя экологии «Покормите птиц зимой» (2– я неделя)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EC072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Декабрь </w:t>
            </w:r>
          </w:p>
        </w:tc>
        <w:tc>
          <w:tcPr>
            <w:tcW w:w="2778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9D5EA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Воспитатели </w:t>
            </w:r>
          </w:p>
        </w:tc>
      </w:tr>
      <w:tr w:rsidR="00322E7C" w:rsidRPr="004D6610" w14:paraId="720DF471" w14:textId="77777777" w:rsidTr="00DA31DD">
        <w:trPr>
          <w:trHeight w:val="240"/>
        </w:trPr>
        <w:tc>
          <w:tcPr>
            <w:tcW w:w="9840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1735C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ЯНВАРЬ</w:t>
            </w:r>
          </w:p>
          <w:p w14:paraId="4BE38263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СИТУАЦИЯ МЕСЯЦА: «МАЛЬЧИКИ И ДЕВОЧКИ»</w:t>
            </w:r>
          </w:p>
        </w:tc>
      </w:tr>
      <w:tr w:rsidR="00322E7C" w:rsidRPr="004D6610" w14:paraId="74B98846" w14:textId="77777777" w:rsidTr="00DA31DD">
        <w:trPr>
          <w:trHeight w:val="540"/>
        </w:trPr>
        <w:tc>
          <w:tcPr>
            <w:tcW w:w="5572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78325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iCs/>
                <w:sz w:val="24"/>
                <w:szCs w:val="24"/>
              </w:rPr>
              <w:t>«Неделя этикета» (4-я неделя)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EF217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Январь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A396B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Воспитатели </w:t>
            </w:r>
          </w:p>
        </w:tc>
      </w:tr>
      <w:tr w:rsidR="00322E7C" w:rsidRPr="004D6610" w14:paraId="07ECD864" w14:textId="77777777" w:rsidTr="00DA31DD">
        <w:trPr>
          <w:trHeight w:val="372"/>
        </w:trPr>
        <w:tc>
          <w:tcPr>
            <w:tcW w:w="9840" w:type="dxa"/>
            <w:gridSpan w:val="3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DCD6F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ФЕВРАЛЬ</w:t>
            </w:r>
          </w:p>
          <w:p w14:paraId="02AED34D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СИТУАЦИЯ МЕСЯЦА: «МОЯ СЕМЬЯ, МОИ КОРНИ»</w:t>
            </w:r>
          </w:p>
        </w:tc>
      </w:tr>
      <w:tr w:rsidR="00322E7C" w:rsidRPr="004D6610" w14:paraId="7E062E64" w14:textId="77777777" w:rsidTr="00DA31DD">
        <w:trPr>
          <w:trHeight w:val="624"/>
        </w:trPr>
        <w:tc>
          <w:tcPr>
            <w:tcW w:w="557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61646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iCs/>
                <w:sz w:val="24"/>
                <w:szCs w:val="24"/>
              </w:rPr>
              <w:t>«Неделя семейных традиций» «4-я неделя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14:paraId="4A0150C3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iCs/>
                <w:sz w:val="24"/>
                <w:szCs w:val="24"/>
              </w:rPr>
              <w:t>Февраль</w:t>
            </w:r>
          </w:p>
        </w:tc>
        <w:tc>
          <w:tcPr>
            <w:tcW w:w="277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14:paraId="2F843586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Воспитатели </w:t>
            </w:r>
          </w:p>
        </w:tc>
      </w:tr>
      <w:tr w:rsidR="00322E7C" w:rsidRPr="004D6610" w14:paraId="70DFD903" w14:textId="77777777" w:rsidTr="00DA31DD">
        <w:trPr>
          <w:trHeight w:val="168"/>
        </w:trPr>
        <w:tc>
          <w:tcPr>
            <w:tcW w:w="9840" w:type="dxa"/>
            <w:gridSpan w:val="3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EB4ED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МАРТ</w:t>
            </w:r>
          </w:p>
        </w:tc>
      </w:tr>
      <w:tr w:rsidR="00322E7C" w:rsidRPr="004D6610" w14:paraId="5A192511" w14:textId="77777777" w:rsidTr="00DA31DD">
        <w:trPr>
          <w:trHeight w:val="456"/>
        </w:trPr>
        <w:tc>
          <w:tcPr>
            <w:tcW w:w="557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53E07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iCs/>
                <w:sz w:val="24"/>
                <w:szCs w:val="24"/>
              </w:rPr>
              <w:t>«Неделя театра» (4- я неделя)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14:paraId="367968C9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Март </w:t>
            </w:r>
          </w:p>
        </w:tc>
        <w:tc>
          <w:tcPr>
            <w:tcW w:w="277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14:paraId="6AB5C37B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Воспитатели </w:t>
            </w:r>
          </w:p>
        </w:tc>
      </w:tr>
      <w:tr w:rsidR="00322E7C" w:rsidRPr="004D6610" w14:paraId="70CCB838" w14:textId="77777777" w:rsidTr="00DA31DD">
        <w:trPr>
          <w:trHeight w:val="120"/>
        </w:trPr>
        <w:tc>
          <w:tcPr>
            <w:tcW w:w="9840" w:type="dxa"/>
            <w:gridSpan w:val="3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FDFC9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</w:t>
            </w:r>
          </w:p>
          <w:p w14:paraId="2328D6FF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СИТУАЦИЯ МЕСЯЦА: «КОСМОС. Я – ЧАСТЬ МИРОВОЗРЕНИЯ»</w:t>
            </w:r>
          </w:p>
        </w:tc>
      </w:tr>
      <w:tr w:rsidR="00322E7C" w:rsidRPr="004D6610" w14:paraId="588B6378" w14:textId="77777777" w:rsidTr="00DA31DD">
        <w:trPr>
          <w:trHeight w:val="672"/>
        </w:trPr>
        <w:tc>
          <w:tcPr>
            <w:tcW w:w="557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43666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iCs/>
                <w:sz w:val="24"/>
                <w:szCs w:val="24"/>
              </w:rPr>
              <w:t>«Неделя космических простор» (2 – я неделя)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14:paraId="1A67E337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67B6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Воспитатели </w:t>
            </w:r>
          </w:p>
        </w:tc>
      </w:tr>
      <w:tr w:rsidR="00322E7C" w:rsidRPr="004D6610" w14:paraId="4F4C3FAD" w14:textId="77777777" w:rsidTr="00DA31DD">
        <w:trPr>
          <w:trHeight w:val="120"/>
        </w:trPr>
        <w:tc>
          <w:tcPr>
            <w:tcW w:w="9840" w:type="dxa"/>
            <w:gridSpan w:val="3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3CED4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МАЙ</w:t>
            </w:r>
          </w:p>
          <w:p w14:paraId="53D28BDB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СИТУАЦИЯ МЕСЯЦА: «МЫ ЖИВЕМ В РОССИИ»</w:t>
            </w:r>
          </w:p>
        </w:tc>
      </w:tr>
      <w:tr w:rsidR="00322E7C" w:rsidRPr="004D6610" w14:paraId="6CC0E2C3" w14:textId="77777777" w:rsidTr="00DA31DD">
        <w:trPr>
          <w:trHeight w:val="630"/>
        </w:trPr>
        <w:tc>
          <w:tcPr>
            <w:tcW w:w="5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3B800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iCs/>
                <w:sz w:val="24"/>
                <w:szCs w:val="24"/>
              </w:rPr>
              <w:t>«Неделя народного творчества» (3 – неделя)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A269DE8" w14:textId="77777777" w:rsidR="00322E7C" w:rsidRPr="004D6610" w:rsidRDefault="00322E7C" w:rsidP="004D6610">
            <w:pPr>
              <w:spacing w:after="0" w:line="255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Май 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4684B92E" w14:textId="77777777" w:rsidR="00322E7C" w:rsidRPr="004D6610" w:rsidRDefault="00322E7C" w:rsidP="004D66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Воспитатели </w:t>
            </w:r>
          </w:p>
        </w:tc>
      </w:tr>
    </w:tbl>
    <w:p w14:paraId="3EC856DD" w14:textId="77777777" w:rsidR="005F71FE" w:rsidRPr="004D6610" w:rsidRDefault="005F71FE" w:rsidP="004D6610">
      <w:pPr>
        <w:spacing w:after="0"/>
        <w:ind w:right="65"/>
        <w:rPr>
          <w:rFonts w:ascii="Times New Roman" w:hAnsi="Times New Roman" w:cs="Times New Roman"/>
          <w:sz w:val="24"/>
          <w:szCs w:val="24"/>
        </w:rPr>
      </w:pPr>
    </w:p>
    <w:p w14:paraId="26B93839" w14:textId="77777777" w:rsidR="005F71FE" w:rsidRPr="004D6610" w:rsidRDefault="00361AEF" w:rsidP="004D66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610">
        <w:rPr>
          <w:rFonts w:ascii="Times New Roman" w:hAnsi="Times New Roman" w:cs="Times New Roman"/>
          <w:sz w:val="24"/>
          <w:szCs w:val="24"/>
        </w:rPr>
        <w:t>РАЗДЕЛ 4. ОТЧЕТ О РЕАЛИЗАЦИИ ТЕМАТИЧЕСКОГО</w:t>
      </w:r>
    </w:p>
    <w:p w14:paraId="2AAEB7AD" w14:textId="30A05343" w:rsidR="005F71FE" w:rsidRPr="004D6610" w:rsidRDefault="00361AEF" w:rsidP="004D6610">
      <w:pPr>
        <w:spacing w:after="0" w:line="259" w:lineRule="auto"/>
        <w:ind w:left="389"/>
        <w:rPr>
          <w:rFonts w:ascii="Times New Roman" w:hAnsi="Times New Roman" w:cs="Times New Roman"/>
          <w:sz w:val="24"/>
          <w:szCs w:val="24"/>
        </w:rPr>
      </w:pPr>
      <w:r w:rsidRPr="004D6610">
        <w:rPr>
          <w:rFonts w:ascii="Times New Roman" w:hAnsi="Times New Roman" w:cs="Times New Roman"/>
          <w:sz w:val="24"/>
          <w:szCs w:val="24"/>
        </w:rPr>
        <w:t>КАЛЕНДАРНОГО ПЛАНА ИННОВАЦИОННОЙ ДЕЯТЕЛЬНОСТИ</w:t>
      </w:r>
    </w:p>
    <w:tbl>
      <w:tblPr>
        <w:tblStyle w:val="a3"/>
        <w:tblW w:w="9968" w:type="dxa"/>
        <w:tblInd w:w="389" w:type="dxa"/>
        <w:tblLayout w:type="fixed"/>
        <w:tblLook w:val="04A0" w:firstRow="1" w:lastRow="0" w:firstColumn="1" w:lastColumn="0" w:noHBand="0" w:noVBand="1"/>
      </w:tblPr>
      <w:tblGrid>
        <w:gridCol w:w="570"/>
        <w:gridCol w:w="1919"/>
        <w:gridCol w:w="2493"/>
        <w:gridCol w:w="2493"/>
        <w:gridCol w:w="2493"/>
      </w:tblGrid>
      <w:tr w:rsidR="00E34436" w:rsidRPr="004D6610" w14:paraId="387A7E85" w14:textId="77777777" w:rsidTr="00BE7DAA">
        <w:tc>
          <w:tcPr>
            <w:tcW w:w="570" w:type="dxa"/>
          </w:tcPr>
          <w:p w14:paraId="692522A8" w14:textId="77777777" w:rsidR="00E34436" w:rsidRPr="004D6610" w:rsidRDefault="00E34436" w:rsidP="004D6610">
            <w:pPr>
              <w:spacing w:after="0" w:line="259" w:lineRule="auto"/>
              <w:ind w:left="37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64502C2F" w14:textId="50AF7B05" w:rsidR="00E34436" w:rsidRPr="004D6610" w:rsidRDefault="00E34436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919" w:type="dxa"/>
          </w:tcPr>
          <w:p w14:paraId="72BBEF12" w14:textId="770F4F8C" w:rsidR="00E34436" w:rsidRPr="004D6610" w:rsidRDefault="00E34436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критерия качества инновационной деятельности Площадки</w:t>
            </w:r>
          </w:p>
        </w:tc>
        <w:tc>
          <w:tcPr>
            <w:tcW w:w="2493" w:type="dxa"/>
          </w:tcPr>
          <w:p w14:paraId="216B9ACF" w14:textId="77777777" w:rsidR="00E34436" w:rsidRPr="004D6610" w:rsidRDefault="00E34436" w:rsidP="004D6610">
            <w:pPr>
              <w:spacing w:after="0" w:line="259" w:lineRule="auto"/>
              <w:ind w:left="22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Cs/>
                <w:sz w:val="24"/>
                <w:szCs w:val="24"/>
              </w:rPr>
              <w:t>2019-2020 уч.</w:t>
            </w:r>
          </w:p>
          <w:p w14:paraId="2ECF8A3D" w14:textId="381EAEDF" w:rsidR="00E34436" w:rsidRPr="004D6610" w:rsidRDefault="00E34436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2493" w:type="dxa"/>
          </w:tcPr>
          <w:p w14:paraId="0C277948" w14:textId="77777777" w:rsidR="00E34436" w:rsidRPr="004D6610" w:rsidRDefault="00E34436" w:rsidP="004D6610">
            <w:pPr>
              <w:spacing w:after="0" w:line="259" w:lineRule="auto"/>
              <w:ind w:left="55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Cs/>
                <w:sz w:val="24"/>
                <w:szCs w:val="24"/>
              </w:rPr>
              <w:t>2020-2021 уч.</w:t>
            </w:r>
          </w:p>
          <w:p w14:paraId="6AF71402" w14:textId="61647195" w:rsidR="00E34436" w:rsidRPr="004D6610" w:rsidRDefault="00E34436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2493" w:type="dxa"/>
          </w:tcPr>
          <w:p w14:paraId="65664455" w14:textId="77777777" w:rsidR="00E34436" w:rsidRPr="004D6610" w:rsidRDefault="00E34436" w:rsidP="004D6610">
            <w:pPr>
              <w:spacing w:after="0" w:line="259" w:lineRule="auto"/>
              <w:ind w:left="55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Cs/>
                <w:sz w:val="24"/>
                <w:szCs w:val="24"/>
              </w:rPr>
              <w:t>2021-2022 уч.</w:t>
            </w:r>
          </w:p>
          <w:p w14:paraId="23C7865E" w14:textId="1F585D9A" w:rsidR="00E34436" w:rsidRPr="004D6610" w:rsidRDefault="00E34436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5455A5" w:rsidRPr="004D6610" w14:paraId="128FC515" w14:textId="77777777" w:rsidTr="00BE7DAA">
        <w:tc>
          <w:tcPr>
            <w:tcW w:w="570" w:type="dxa"/>
          </w:tcPr>
          <w:p w14:paraId="4E547AE6" w14:textId="54CE921E" w:rsidR="005455A5" w:rsidRPr="004D6610" w:rsidRDefault="005455A5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14:paraId="19FBA771" w14:textId="4774D6C3" w:rsidR="005455A5" w:rsidRPr="004D6610" w:rsidRDefault="005455A5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Изменения в локально-нормативные акты Площадки</w:t>
            </w:r>
          </w:p>
        </w:tc>
        <w:tc>
          <w:tcPr>
            <w:tcW w:w="2493" w:type="dxa"/>
          </w:tcPr>
          <w:p w14:paraId="66536461" w14:textId="38D97972" w:rsidR="005455A5" w:rsidRPr="004D6610" w:rsidRDefault="00000000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hyperlink r:id="rId6" w:history="1">
              <w:r w:rsidR="005455A5" w:rsidRPr="004D6610">
                <w:rPr>
                  <w:rStyle w:val="a4"/>
                  <w:rFonts w:ascii="Times New Roman" w:hAnsi="Times New Roman" w:cs="Times New Roman"/>
                  <w:b w:val="0"/>
                  <w:bCs/>
                  <w:sz w:val="24"/>
                  <w:szCs w:val="24"/>
                </w:rPr>
                <w:t>https://solnishko.okis.ru/vdokhnovenie</w:t>
              </w:r>
            </w:hyperlink>
            <w:r w:rsidR="005455A5"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93" w:type="dxa"/>
          </w:tcPr>
          <w:p w14:paraId="283EBE46" w14:textId="46213874" w:rsidR="005455A5" w:rsidRPr="004D6610" w:rsidRDefault="00000000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hyperlink r:id="rId7" w:history="1">
              <w:r w:rsidR="005455A5" w:rsidRPr="004D6610">
                <w:rPr>
                  <w:rStyle w:val="a4"/>
                  <w:rFonts w:ascii="Times New Roman" w:hAnsi="Times New Roman" w:cs="Times New Roman"/>
                  <w:b w:val="0"/>
                  <w:bCs/>
                  <w:sz w:val="24"/>
                  <w:szCs w:val="24"/>
                </w:rPr>
                <w:t>https://solnishko.okis.ru/vdokhnovenie</w:t>
              </w:r>
            </w:hyperlink>
            <w:r w:rsidR="005455A5"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93" w:type="dxa"/>
          </w:tcPr>
          <w:p w14:paraId="0A163F87" w14:textId="60F95D2B" w:rsidR="005455A5" w:rsidRPr="004D6610" w:rsidRDefault="00000000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hyperlink r:id="rId8" w:history="1">
              <w:r w:rsidR="005455A5" w:rsidRPr="004D6610">
                <w:rPr>
                  <w:rStyle w:val="a4"/>
                  <w:rFonts w:ascii="Times New Roman" w:hAnsi="Times New Roman" w:cs="Times New Roman"/>
                  <w:b w:val="0"/>
                  <w:bCs/>
                  <w:sz w:val="24"/>
                  <w:szCs w:val="24"/>
                </w:rPr>
                <w:t>https://solnishko.okis.ru/vdokhnovenie</w:t>
              </w:r>
            </w:hyperlink>
            <w:r w:rsidR="005455A5"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</w:tr>
      <w:tr w:rsidR="005455A5" w:rsidRPr="004D6610" w14:paraId="5ED2BCAB" w14:textId="77777777" w:rsidTr="00BE7DAA">
        <w:tc>
          <w:tcPr>
            <w:tcW w:w="570" w:type="dxa"/>
          </w:tcPr>
          <w:p w14:paraId="30888275" w14:textId="13C85AA6" w:rsidR="005455A5" w:rsidRPr="004D6610" w:rsidRDefault="005455A5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14:paraId="10EF07DD" w14:textId="77777777" w:rsidR="005455A5" w:rsidRPr="004D6610" w:rsidRDefault="005455A5" w:rsidP="004D6610">
            <w:pPr>
              <w:spacing w:after="0" w:line="236" w:lineRule="auto"/>
              <w:ind w:left="37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Изменения в образовательны</w:t>
            </w:r>
            <w:r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е программы Площадки в соответствии с ООП ДО</w:t>
            </w:r>
          </w:p>
          <w:p w14:paraId="00019574" w14:textId="3D0D7410" w:rsidR="005455A5" w:rsidRPr="004D6610" w:rsidRDefault="005455A5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«Вдохновение»</w:t>
            </w:r>
          </w:p>
        </w:tc>
        <w:tc>
          <w:tcPr>
            <w:tcW w:w="2493" w:type="dxa"/>
          </w:tcPr>
          <w:p w14:paraId="57CF398A" w14:textId="7547CD4F" w:rsidR="005455A5" w:rsidRPr="004D6610" w:rsidRDefault="00000000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hyperlink r:id="rId9" w:history="1">
              <w:r w:rsidR="005C32D5" w:rsidRPr="0076698B">
                <w:rPr>
                  <w:rStyle w:val="a4"/>
                  <w:rFonts w:ascii="Times New Roman" w:hAnsi="Times New Roman" w:cs="Times New Roman"/>
                  <w:b w:val="0"/>
                  <w:bCs/>
                  <w:sz w:val="24"/>
                  <w:szCs w:val="24"/>
                </w:rPr>
                <w:t>https://solnishko.okis.ru/obrazovanie.html</w:t>
              </w:r>
            </w:hyperlink>
            <w:r w:rsidR="005C32D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93" w:type="dxa"/>
          </w:tcPr>
          <w:p w14:paraId="43DF3807" w14:textId="214BCFE8" w:rsidR="005455A5" w:rsidRPr="004D6610" w:rsidRDefault="00000000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hyperlink r:id="rId10" w:history="1">
              <w:r w:rsidR="005C32D5" w:rsidRPr="0076698B">
                <w:rPr>
                  <w:rStyle w:val="a4"/>
                  <w:rFonts w:ascii="Times New Roman" w:hAnsi="Times New Roman" w:cs="Times New Roman"/>
                  <w:b w:val="0"/>
                  <w:bCs/>
                  <w:sz w:val="24"/>
                  <w:szCs w:val="24"/>
                </w:rPr>
                <w:t>https://solnishko.okis.ru/obrazovanie.html</w:t>
              </w:r>
            </w:hyperlink>
            <w:r w:rsidR="005C32D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93" w:type="dxa"/>
          </w:tcPr>
          <w:p w14:paraId="65754486" w14:textId="39BA1EA7" w:rsidR="005455A5" w:rsidRPr="004D6610" w:rsidRDefault="00000000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hyperlink r:id="rId11" w:history="1">
              <w:r w:rsidR="005C32D5" w:rsidRPr="0076698B">
                <w:rPr>
                  <w:rStyle w:val="a4"/>
                  <w:rFonts w:ascii="Times New Roman" w:hAnsi="Times New Roman" w:cs="Times New Roman"/>
                  <w:b w:val="0"/>
                  <w:bCs/>
                  <w:sz w:val="24"/>
                  <w:szCs w:val="24"/>
                </w:rPr>
                <w:t>https://solnishko.okis.ru/obrazovanie.html</w:t>
              </w:r>
            </w:hyperlink>
            <w:r w:rsidR="005C32D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</w:tr>
      <w:tr w:rsidR="005455A5" w:rsidRPr="004D6610" w14:paraId="371D36E7" w14:textId="77777777" w:rsidTr="00BE7DAA">
        <w:tc>
          <w:tcPr>
            <w:tcW w:w="570" w:type="dxa"/>
          </w:tcPr>
          <w:p w14:paraId="559CCCDA" w14:textId="1FCFFB65" w:rsidR="005455A5" w:rsidRPr="004D6610" w:rsidRDefault="005455A5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919" w:type="dxa"/>
          </w:tcPr>
          <w:p w14:paraId="7B6BB423" w14:textId="1256D279" w:rsidR="005455A5" w:rsidRPr="004D6610" w:rsidRDefault="005455A5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Общее количество возрастных групп, включенных в инновационную деятельность Площадки</w:t>
            </w:r>
          </w:p>
        </w:tc>
        <w:tc>
          <w:tcPr>
            <w:tcW w:w="2493" w:type="dxa"/>
          </w:tcPr>
          <w:p w14:paraId="6DEAA6F6" w14:textId="02CC5838" w:rsidR="005455A5" w:rsidRPr="004D6610" w:rsidRDefault="005455A5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  <w:r w:rsid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группы</w:t>
            </w:r>
          </w:p>
        </w:tc>
        <w:tc>
          <w:tcPr>
            <w:tcW w:w="2493" w:type="dxa"/>
          </w:tcPr>
          <w:p w14:paraId="5E141C22" w14:textId="3376CBCC" w:rsidR="005455A5" w:rsidRPr="004D6610" w:rsidRDefault="005455A5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  <w:r w:rsid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группы</w:t>
            </w:r>
          </w:p>
        </w:tc>
        <w:tc>
          <w:tcPr>
            <w:tcW w:w="2493" w:type="dxa"/>
          </w:tcPr>
          <w:p w14:paraId="44882C6D" w14:textId="5C0521A2" w:rsidR="005455A5" w:rsidRPr="004D6610" w:rsidRDefault="005455A5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  <w:r w:rsid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группы</w:t>
            </w:r>
          </w:p>
        </w:tc>
      </w:tr>
      <w:tr w:rsidR="005455A5" w:rsidRPr="004D6610" w14:paraId="2826BE4C" w14:textId="77777777" w:rsidTr="00BE7DAA">
        <w:tc>
          <w:tcPr>
            <w:tcW w:w="570" w:type="dxa"/>
          </w:tcPr>
          <w:p w14:paraId="76D00592" w14:textId="08EC1A27" w:rsidR="005455A5" w:rsidRPr="004D6610" w:rsidRDefault="005455A5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919" w:type="dxa"/>
          </w:tcPr>
          <w:p w14:paraId="2572A116" w14:textId="1AF6DE83" w:rsidR="005455A5" w:rsidRPr="004D6610" w:rsidRDefault="005455A5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Обучение членов инновационной команды Площадки</w:t>
            </w:r>
          </w:p>
        </w:tc>
        <w:tc>
          <w:tcPr>
            <w:tcW w:w="2493" w:type="dxa"/>
          </w:tcPr>
          <w:p w14:paraId="399A83F6" w14:textId="104671C2" w:rsidR="005455A5" w:rsidRPr="004D6610" w:rsidRDefault="005455A5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2493" w:type="dxa"/>
          </w:tcPr>
          <w:p w14:paraId="77C54C54" w14:textId="38D40FEE" w:rsidR="005455A5" w:rsidRPr="004D6610" w:rsidRDefault="005455A5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  <w:r w:rsidR="004D6610"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 </w:t>
            </w:r>
            <w:r w:rsid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педагога</w:t>
            </w:r>
          </w:p>
        </w:tc>
        <w:tc>
          <w:tcPr>
            <w:tcW w:w="2493" w:type="dxa"/>
          </w:tcPr>
          <w:p w14:paraId="670E3C28" w14:textId="0031EDCB" w:rsidR="005455A5" w:rsidRPr="004D6610" w:rsidRDefault="005455A5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  <w:r w:rsidR="004D6610"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педагога</w:t>
            </w:r>
          </w:p>
        </w:tc>
      </w:tr>
      <w:tr w:rsidR="005455A5" w:rsidRPr="004D6610" w14:paraId="621FB50F" w14:textId="77777777" w:rsidTr="00BE7DAA">
        <w:tc>
          <w:tcPr>
            <w:tcW w:w="570" w:type="dxa"/>
          </w:tcPr>
          <w:p w14:paraId="715F356F" w14:textId="64B3F014" w:rsidR="005455A5" w:rsidRPr="004D6610" w:rsidRDefault="005455A5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919" w:type="dxa"/>
          </w:tcPr>
          <w:p w14:paraId="6C91DCA1" w14:textId="0BC313B8" w:rsidR="005455A5" w:rsidRPr="004D6610" w:rsidRDefault="005455A5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Совершенствование материально-технической базы Площадки для реализации инновационной деятельности</w:t>
            </w:r>
          </w:p>
        </w:tc>
        <w:tc>
          <w:tcPr>
            <w:tcW w:w="2493" w:type="dxa"/>
          </w:tcPr>
          <w:p w14:paraId="6F0640EA" w14:textId="77777777" w:rsidR="005455A5" w:rsidRPr="004D6610" w:rsidRDefault="00000000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hyperlink r:id="rId12" w:history="1">
              <w:r w:rsidR="005455A5" w:rsidRPr="004D6610">
                <w:rPr>
                  <w:rStyle w:val="a4"/>
                  <w:rFonts w:ascii="Times New Roman" w:hAnsi="Times New Roman" w:cs="Times New Roman"/>
                  <w:b w:val="0"/>
                  <w:bCs/>
                  <w:sz w:val="24"/>
                  <w:szCs w:val="24"/>
                </w:rPr>
                <w:t>https://solnishko.okis.ru/vdokhnovenie</w:t>
              </w:r>
            </w:hyperlink>
            <w:r w:rsidR="005455A5"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  <w:p w14:paraId="5B469DD7" w14:textId="77777777" w:rsidR="005455A5" w:rsidRPr="004D6610" w:rsidRDefault="00000000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hyperlink r:id="rId13" w:history="1">
              <w:r w:rsidR="005455A5" w:rsidRPr="004D6610">
                <w:rPr>
                  <w:rStyle w:val="a4"/>
                  <w:rFonts w:ascii="Times New Roman" w:hAnsi="Times New Roman" w:cs="Times New Roman"/>
                  <w:b w:val="0"/>
                  <w:bCs/>
                  <w:sz w:val="24"/>
                  <w:szCs w:val="24"/>
                </w:rPr>
                <w:t>https://vk.com/club178694818</w:t>
              </w:r>
            </w:hyperlink>
            <w:r w:rsidR="005455A5"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  <w:p w14:paraId="32CA0FB0" w14:textId="22B99524" w:rsidR="005455A5" w:rsidRPr="004D6610" w:rsidRDefault="00000000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hyperlink r:id="rId14" w:history="1">
              <w:r w:rsidR="005455A5" w:rsidRPr="004D6610">
                <w:rPr>
                  <w:rStyle w:val="a4"/>
                  <w:rFonts w:ascii="Times New Roman" w:hAnsi="Times New Roman" w:cs="Times New Roman"/>
                  <w:b w:val="0"/>
                  <w:bCs/>
                  <w:sz w:val="24"/>
                  <w:szCs w:val="24"/>
                </w:rPr>
                <w:t>https://vk.com/club198546227</w:t>
              </w:r>
            </w:hyperlink>
            <w:r w:rsidR="005455A5"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93" w:type="dxa"/>
          </w:tcPr>
          <w:p w14:paraId="720503E1" w14:textId="77777777" w:rsidR="005455A5" w:rsidRPr="004D6610" w:rsidRDefault="00000000" w:rsidP="004D6610">
            <w:pPr>
              <w:spacing w:after="0" w:line="259" w:lineRule="auto"/>
              <w:ind w:left="0" w:firstLine="0"/>
              <w:jc w:val="left"/>
              <w:rPr>
                <w:rStyle w:val="a4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hyperlink r:id="rId15" w:history="1">
              <w:r w:rsidR="005455A5" w:rsidRPr="004D6610">
                <w:rPr>
                  <w:rStyle w:val="a4"/>
                  <w:rFonts w:ascii="Times New Roman" w:hAnsi="Times New Roman" w:cs="Times New Roman"/>
                  <w:b w:val="0"/>
                  <w:bCs/>
                  <w:sz w:val="24"/>
                  <w:szCs w:val="24"/>
                </w:rPr>
                <w:t>https://solnishko.okis.ru/vdokhnovenie</w:t>
              </w:r>
            </w:hyperlink>
            <w:r w:rsidR="005455A5"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  <w:p w14:paraId="34C41517" w14:textId="77777777" w:rsidR="005455A5" w:rsidRPr="004D6610" w:rsidRDefault="00000000" w:rsidP="004D6610">
            <w:pPr>
              <w:spacing w:after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hyperlink r:id="rId16" w:history="1">
              <w:r w:rsidR="005455A5" w:rsidRPr="004D6610">
                <w:rPr>
                  <w:rStyle w:val="a4"/>
                  <w:rFonts w:ascii="Times New Roman" w:hAnsi="Times New Roman" w:cs="Times New Roman"/>
                  <w:b w:val="0"/>
                  <w:bCs/>
                  <w:sz w:val="24"/>
                  <w:szCs w:val="24"/>
                </w:rPr>
                <w:t>https://vk.com/club178694818</w:t>
              </w:r>
            </w:hyperlink>
            <w:r w:rsidR="005455A5"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  <w:p w14:paraId="0CC8AEE1" w14:textId="17B05BD3" w:rsidR="005455A5" w:rsidRPr="004D6610" w:rsidRDefault="00000000" w:rsidP="004D6610">
            <w:pPr>
              <w:spacing w:after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hyperlink r:id="rId17" w:history="1">
              <w:r w:rsidR="005455A5" w:rsidRPr="004D6610">
                <w:rPr>
                  <w:rStyle w:val="a4"/>
                  <w:rFonts w:ascii="Times New Roman" w:hAnsi="Times New Roman" w:cs="Times New Roman"/>
                  <w:b w:val="0"/>
                  <w:bCs/>
                  <w:sz w:val="24"/>
                  <w:szCs w:val="24"/>
                </w:rPr>
                <w:t>https://vk.com/club198546227</w:t>
              </w:r>
            </w:hyperlink>
            <w:r w:rsidR="005455A5"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93" w:type="dxa"/>
          </w:tcPr>
          <w:p w14:paraId="667D5FE1" w14:textId="77777777" w:rsidR="005455A5" w:rsidRPr="004D6610" w:rsidRDefault="00000000" w:rsidP="004D6610">
            <w:pPr>
              <w:spacing w:after="0" w:line="259" w:lineRule="auto"/>
              <w:ind w:left="0" w:firstLine="0"/>
              <w:jc w:val="left"/>
              <w:rPr>
                <w:rStyle w:val="a4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hyperlink r:id="rId18" w:history="1">
              <w:r w:rsidR="005455A5" w:rsidRPr="004D6610">
                <w:rPr>
                  <w:rStyle w:val="a4"/>
                  <w:rFonts w:ascii="Times New Roman" w:hAnsi="Times New Roman" w:cs="Times New Roman"/>
                  <w:b w:val="0"/>
                  <w:bCs/>
                  <w:sz w:val="24"/>
                  <w:szCs w:val="24"/>
                </w:rPr>
                <w:t>https://solnishko.okis.ru/vdokhnovenie</w:t>
              </w:r>
            </w:hyperlink>
            <w:r w:rsidR="005455A5"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  <w:p w14:paraId="3C6B9665" w14:textId="77777777" w:rsidR="005455A5" w:rsidRPr="004D6610" w:rsidRDefault="00000000" w:rsidP="004D6610">
            <w:pPr>
              <w:spacing w:after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hyperlink r:id="rId19" w:history="1">
              <w:r w:rsidR="005455A5" w:rsidRPr="004D6610">
                <w:rPr>
                  <w:rStyle w:val="a4"/>
                  <w:rFonts w:ascii="Times New Roman" w:hAnsi="Times New Roman" w:cs="Times New Roman"/>
                  <w:b w:val="0"/>
                  <w:bCs/>
                  <w:sz w:val="24"/>
                  <w:szCs w:val="24"/>
                </w:rPr>
                <w:t>https://vk.com/club178694818</w:t>
              </w:r>
            </w:hyperlink>
            <w:r w:rsidR="005455A5"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  <w:p w14:paraId="7855ACD6" w14:textId="77777777" w:rsidR="005455A5" w:rsidRDefault="00000000" w:rsidP="004D6610">
            <w:pPr>
              <w:spacing w:after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hyperlink r:id="rId20" w:history="1">
              <w:r w:rsidR="005455A5" w:rsidRPr="004D6610">
                <w:rPr>
                  <w:rStyle w:val="a4"/>
                  <w:rFonts w:ascii="Times New Roman" w:hAnsi="Times New Roman" w:cs="Times New Roman"/>
                  <w:b w:val="0"/>
                  <w:bCs/>
                  <w:sz w:val="24"/>
                  <w:szCs w:val="24"/>
                </w:rPr>
                <w:t>https://vk.com/club198546227</w:t>
              </w:r>
            </w:hyperlink>
            <w:r w:rsidR="005455A5"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  <w:p w14:paraId="09E99C59" w14:textId="578662C6" w:rsidR="00815AB1" w:rsidRPr="004D6610" w:rsidRDefault="00000000" w:rsidP="004D6610">
            <w:pPr>
              <w:spacing w:after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hyperlink r:id="rId21" w:history="1">
              <w:r w:rsidR="00815AB1" w:rsidRPr="0076698B">
                <w:rPr>
                  <w:rStyle w:val="a4"/>
                  <w:rFonts w:ascii="Times New Roman" w:hAnsi="Times New Roman" w:cs="Times New Roman"/>
                  <w:b w:val="0"/>
                  <w:bCs/>
                  <w:sz w:val="24"/>
                  <w:szCs w:val="24"/>
                </w:rPr>
                <w:t>https://vk.com/wall-198546227_460</w:t>
              </w:r>
            </w:hyperlink>
            <w:r w:rsidR="00815AB1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</w:tr>
      <w:tr w:rsidR="005455A5" w:rsidRPr="004D6610" w14:paraId="21B187DD" w14:textId="77777777" w:rsidTr="00BE7DAA">
        <w:tc>
          <w:tcPr>
            <w:tcW w:w="570" w:type="dxa"/>
          </w:tcPr>
          <w:p w14:paraId="7571D929" w14:textId="660E2C05" w:rsidR="005455A5" w:rsidRPr="004D6610" w:rsidRDefault="005455A5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919" w:type="dxa"/>
          </w:tcPr>
          <w:p w14:paraId="2BA4FC7F" w14:textId="3E4D1AD1" w:rsidR="005455A5" w:rsidRPr="004D6610" w:rsidRDefault="005455A5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Степень участия в проектах МКДО, ДМКДО (использование МКДО для инновационной деятельности Площадки с указанием итогового балла/уровня качества – при наличии)</w:t>
            </w:r>
          </w:p>
        </w:tc>
        <w:tc>
          <w:tcPr>
            <w:tcW w:w="2493" w:type="dxa"/>
          </w:tcPr>
          <w:p w14:paraId="73775EB0" w14:textId="7A15E2DB" w:rsidR="005455A5" w:rsidRPr="004D6610" w:rsidRDefault="005455A5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2493" w:type="dxa"/>
          </w:tcPr>
          <w:p w14:paraId="45787BE0" w14:textId="45981BAC" w:rsidR="005455A5" w:rsidRPr="004D6610" w:rsidRDefault="005455A5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  <w:r w:rsidR="003D101C"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педагога</w:t>
            </w:r>
          </w:p>
        </w:tc>
        <w:tc>
          <w:tcPr>
            <w:tcW w:w="2493" w:type="dxa"/>
          </w:tcPr>
          <w:p w14:paraId="3A35169E" w14:textId="65CCACF7" w:rsidR="005455A5" w:rsidRPr="004D6610" w:rsidRDefault="005455A5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-</w:t>
            </w:r>
          </w:p>
        </w:tc>
      </w:tr>
      <w:tr w:rsidR="005455A5" w:rsidRPr="004D6610" w14:paraId="5AF1E0AF" w14:textId="77777777" w:rsidTr="00BE7DAA">
        <w:tc>
          <w:tcPr>
            <w:tcW w:w="570" w:type="dxa"/>
          </w:tcPr>
          <w:p w14:paraId="32B5E24F" w14:textId="48BBA637" w:rsidR="005455A5" w:rsidRPr="004D6610" w:rsidRDefault="005455A5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1919" w:type="dxa"/>
          </w:tcPr>
          <w:p w14:paraId="0DBE54E4" w14:textId="77777777" w:rsidR="005455A5" w:rsidRPr="004D6610" w:rsidRDefault="005455A5" w:rsidP="004D6610">
            <w:pPr>
              <w:spacing w:after="0" w:line="259" w:lineRule="auto"/>
              <w:ind w:left="15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Проведение мероприятий с</w:t>
            </w:r>
          </w:p>
          <w:p w14:paraId="06B7ACF2" w14:textId="59CB79D5" w:rsidR="005455A5" w:rsidRPr="004D6610" w:rsidRDefault="005455A5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целью демонстрации инновационного опыта реализации </w:t>
            </w:r>
            <w:r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ООП ДОО «Вдохновение» и МКДО на уровне ДОО-Площадки</w:t>
            </w:r>
          </w:p>
        </w:tc>
        <w:tc>
          <w:tcPr>
            <w:tcW w:w="2493" w:type="dxa"/>
          </w:tcPr>
          <w:p w14:paraId="11CF2936" w14:textId="77777777" w:rsidR="005455A5" w:rsidRDefault="00424B3A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 xml:space="preserve">Клубный час «Тыква – Королева осени» во второй младшей группе </w:t>
            </w:r>
          </w:p>
          <w:p w14:paraId="511732C3" w14:textId="77777777" w:rsidR="00424B3A" w:rsidRDefault="00424B3A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30.10.2019 г.</w:t>
            </w:r>
          </w:p>
          <w:p w14:paraId="07B23049" w14:textId="77777777" w:rsidR="00424B3A" w:rsidRDefault="00000000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hyperlink r:id="rId22" w:history="1">
              <w:r w:rsidR="00424B3A" w:rsidRPr="0076698B">
                <w:rPr>
                  <w:rStyle w:val="a4"/>
                  <w:rFonts w:ascii="Times New Roman" w:hAnsi="Times New Roman" w:cs="Times New Roman"/>
                  <w:b w:val="0"/>
                  <w:bCs/>
                  <w:sz w:val="24"/>
                  <w:szCs w:val="24"/>
                </w:rPr>
                <w:t>https://vk.com/wall-178694818_36</w:t>
              </w:r>
            </w:hyperlink>
            <w:r w:rsidR="00424B3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  <w:p w14:paraId="4F7274E3" w14:textId="5C09B30D" w:rsidR="00C735B4" w:rsidRPr="004D6610" w:rsidRDefault="00000000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hyperlink r:id="rId23" w:history="1">
              <w:r w:rsidR="00C735B4" w:rsidRPr="0076698B">
                <w:rPr>
                  <w:rStyle w:val="a4"/>
                  <w:rFonts w:ascii="Times New Roman" w:hAnsi="Times New Roman" w:cs="Times New Roman"/>
                  <w:b w:val="0"/>
                  <w:bCs/>
                  <w:sz w:val="24"/>
                  <w:szCs w:val="24"/>
                </w:rPr>
                <w:t>https://solnishko.okis.ru/files/1/2/0/1206/Слайд1(101).JPG</w:t>
              </w:r>
            </w:hyperlink>
            <w:r w:rsidR="00C735B4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93" w:type="dxa"/>
          </w:tcPr>
          <w:p w14:paraId="19B9E3C3" w14:textId="20129E80" w:rsidR="00080053" w:rsidRDefault="00080053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Клубный час «По следам Рождества» в средней группе «Веснушки»</w:t>
            </w:r>
          </w:p>
          <w:p w14:paraId="61C13E8D" w14:textId="0B00EA13" w:rsidR="00080053" w:rsidRDefault="00080053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Январь 2020 г</w:t>
            </w:r>
          </w:p>
          <w:p w14:paraId="74FB1269" w14:textId="4A6E63D9" w:rsidR="005455A5" w:rsidRPr="004D6610" w:rsidRDefault="00000000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hyperlink r:id="rId24" w:history="1">
              <w:r w:rsidR="00080053" w:rsidRPr="0076698B">
                <w:rPr>
                  <w:rStyle w:val="a4"/>
                  <w:rFonts w:ascii="Times New Roman" w:hAnsi="Times New Roman" w:cs="Times New Roman"/>
                  <w:b w:val="0"/>
                  <w:bCs/>
                  <w:sz w:val="24"/>
                  <w:szCs w:val="24"/>
                </w:rPr>
                <w:t>https://vk.com/video-178694818_456239027</w:t>
              </w:r>
            </w:hyperlink>
            <w:r w:rsidR="00080053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93" w:type="dxa"/>
          </w:tcPr>
          <w:p w14:paraId="6B0FF62D" w14:textId="77777777" w:rsidR="005455A5" w:rsidRDefault="00850A53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 xml:space="preserve">Открытое занятие «День рождения снеговика» во второй младшей группе 21.02.2021 г. </w:t>
            </w:r>
          </w:p>
          <w:p w14:paraId="5EFE4033" w14:textId="7E9A737F" w:rsidR="00850A53" w:rsidRPr="004D6610" w:rsidRDefault="00000000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hyperlink r:id="rId25" w:history="1">
              <w:r w:rsidR="00850A53" w:rsidRPr="0076698B">
                <w:rPr>
                  <w:rStyle w:val="a4"/>
                  <w:rFonts w:ascii="Times New Roman" w:hAnsi="Times New Roman" w:cs="Times New Roman"/>
                  <w:b w:val="0"/>
                  <w:bCs/>
                  <w:sz w:val="24"/>
                  <w:szCs w:val="24"/>
                </w:rPr>
                <w:t>https://vk.com/wall-198546227_118</w:t>
              </w:r>
            </w:hyperlink>
            <w:r w:rsidR="00850A53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</w:tr>
      <w:tr w:rsidR="005455A5" w:rsidRPr="004D6610" w14:paraId="7A10C62A" w14:textId="77777777" w:rsidTr="00BE7DAA">
        <w:tc>
          <w:tcPr>
            <w:tcW w:w="570" w:type="dxa"/>
          </w:tcPr>
          <w:p w14:paraId="0C457298" w14:textId="61E4631F" w:rsidR="005455A5" w:rsidRPr="004D6610" w:rsidRDefault="005455A5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1919" w:type="dxa"/>
          </w:tcPr>
          <w:p w14:paraId="0E7A5AC7" w14:textId="77777777" w:rsidR="005455A5" w:rsidRPr="004D6610" w:rsidRDefault="005455A5" w:rsidP="004D6610">
            <w:pPr>
              <w:spacing w:after="0" w:line="259" w:lineRule="auto"/>
              <w:ind w:left="15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Проведение мероприятий</w:t>
            </w:r>
          </w:p>
          <w:p w14:paraId="5F49DC9A" w14:textId="06F9410B" w:rsidR="005455A5" w:rsidRPr="004D6610" w:rsidRDefault="005455A5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 демонстрации инновационного опыта реализации ООП ДОО «Вдохновение» и МКДО на уровне между Площадками, вне ДОО на уровне своего муниципалитета, региона, субъекта РФ</w:t>
            </w:r>
          </w:p>
        </w:tc>
        <w:tc>
          <w:tcPr>
            <w:tcW w:w="2493" w:type="dxa"/>
          </w:tcPr>
          <w:p w14:paraId="41A33F9C" w14:textId="5FE3F5C8" w:rsidR="007D011F" w:rsidRPr="004D6610" w:rsidRDefault="00B91E76" w:rsidP="005C32D5">
            <w:pPr>
              <w:spacing w:after="0" w:line="239" w:lineRule="auto"/>
              <w:ind w:left="65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- </w:t>
            </w:r>
            <w:r w:rsidR="003D101C"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Районный семинар для педагогических работников детских садов Чаплыгинского района.</w:t>
            </w:r>
            <w:r w:rsidR="007D011F"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  <w:p w14:paraId="22A6C5CC" w14:textId="37BA0F4E" w:rsidR="005455A5" w:rsidRDefault="007D011F" w:rsidP="004D661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="003D101C"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«Организация предметно – </w:t>
            </w:r>
            <w:proofErr w:type="gramStart"/>
            <w:r w:rsidR="003D101C"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пространственной  развивающей</w:t>
            </w:r>
            <w:proofErr w:type="gramEnd"/>
            <w:r w:rsidR="003D101C"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среды и образовательной деятельности в соответствии с ООП «Вдохновение»</w:t>
            </w:r>
          </w:p>
          <w:p w14:paraId="77E9FAA0" w14:textId="62E85365" w:rsidR="005C32D5" w:rsidRPr="004D6610" w:rsidRDefault="005C32D5" w:rsidP="004D661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25.12.2019 г.</w:t>
            </w:r>
          </w:p>
          <w:p w14:paraId="70A4D5A6" w14:textId="77777777" w:rsidR="005C32D5" w:rsidRPr="005C32D5" w:rsidRDefault="005C32D5" w:rsidP="005C32D5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5C32D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(Представление результатов инновационной</w:t>
            </w:r>
          </w:p>
          <w:p w14:paraId="495898BE" w14:textId="2C20F779" w:rsidR="003D101C" w:rsidRDefault="005C32D5" w:rsidP="005C32D5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5C32D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деятельности коллектива социализации дошкольников, экономическому воспитанию дошкольников)</w:t>
            </w:r>
          </w:p>
          <w:p w14:paraId="07C2ACAF" w14:textId="49E18931" w:rsidR="00C735B4" w:rsidRDefault="00000000" w:rsidP="005C32D5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hyperlink r:id="rId26" w:history="1">
              <w:r w:rsidR="00C735B4" w:rsidRPr="0076698B">
                <w:rPr>
                  <w:rStyle w:val="a4"/>
                  <w:rFonts w:ascii="Times New Roman" w:hAnsi="Times New Roman" w:cs="Times New Roman"/>
                  <w:b w:val="0"/>
                  <w:bCs/>
                  <w:sz w:val="24"/>
                  <w:szCs w:val="24"/>
                </w:rPr>
                <w:t>https://solnishko.okis.ru/files/1/2/0/1206/Слайд1(115).JPG</w:t>
              </w:r>
            </w:hyperlink>
            <w:r w:rsidR="00C735B4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  <w:p w14:paraId="7A486D63" w14:textId="3980ECEA" w:rsidR="00C735B4" w:rsidRDefault="00000000" w:rsidP="005C32D5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hyperlink r:id="rId27" w:history="1">
              <w:r w:rsidR="00C735B4" w:rsidRPr="0076698B">
                <w:rPr>
                  <w:rStyle w:val="a4"/>
                  <w:rFonts w:ascii="Times New Roman" w:hAnsi="Times New Roman" w:cs="Times New Roman"/>
                  <w:b w:val="0"/>
                  <w:bCs/>
                  <w:sz w:val="24"/>
                  <w:szCs w:val="24"/>
                </w:rPr>
                <w:t>https://solnishko.okis.ru/files/1/2/0/1206/Слайд2(69).JPG</w:t>
              </w:r>
            </w:hyperlink>
            <w:r w:rsidR="00C735B4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  <w:p w14:paraId="220D9504" w14:textId="5C36AE30" w:rsidR="00C735B4" w:rsidRDefault="00000000" w:rsidP="005C32D5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hyperlink r:id="rId28" w:history="1">
              <w:r w:rsidR="00C735B4" w:rsidRPr="0076698B">
                <w:rPr>
                  <w:rStyle w:val="a4"/>
                  <w:rFonts w:ascii="Times New Roman" w:hAnsi="Times New Roman" w:cs="Times New Roman"/>
                  <w:b w:val="0"/>
                  <w:bCs/>
                  <w:sz w:val="24"/>
                  <w:szCs w:val="24"/>
                </w:rPr>
                <w:t>https://solnishko.okis.ru/files/1/2/0/1206/Слайд3(40).JPG</w:t>
              </w:r>
            </w:hyperlink>
            <w:r w:rsidR="00C735B4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  <w:p w14:paraId="1DCBDF77" w14:textId="3800E66D" w:rsidR="00B91E76" w:rsidRDefault="00B91E76" w:rsidP="00B91E76">
            <w:pPr>
              <w:spacing w:after="37" w:line="241" w:lineRule="auto"/>
              <w:ind w:left="65" w:right="108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- </w:t>
            </w:r>
            <w:r w:rsidRPr="00B91E76">
              <w:rPr>
                <w:rFonts w:ascii="Times New Roman" w:hAnsi="Times New Roman" w:cs="Times New Roman"/>
                <w:b w:val="0"/>
                <w:bCs/>
                <w:sz w:val="24"/>
              </w:rPr>
              <w:t>Открытое мероприятие для детей старшего дошкольного возраста (5-6</w:t>
            </w:r>
            <w:r w:rsidRPr="00B91E76"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  <w:r w:rsidRPr="00B91E76">
              <w:rPr>
                <w:rFonts w:ascii="Times New Roman" w:hAnsi="Times New Roman" w:cs="Times New Roman"/>
                <w:b w:val="0"/>
                <w:bCs/>
                <w:sz w:val="24"/>
              </w:rPr>
              <w:t>лет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 </w:t>
            </w:r>
            <w:r w:rsidRPr="00B91E76"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«Подарок для Мамы» в соответствии с ООП </w:t>
            </w:r>
            <w:r w:rsidRPr="00B91E76">
              <w:rPr>
                <w:rFonts w:ascii="Times New Roman" w:hAnsi="Times New Roman" w:cs="Times New Roman"/>
                <w:b w:val="0"/>
                <w:bCs/>
                <w:sz w:val="24"/>
              </w:rPr>
              <w:lastRenderedPageBreak/>
              <w:t>«Вдохновение»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 Март 2020 г.</w:t>
            </w:r>
          </w:p>
          <w:p w14:paraId="31489FF0" w14:textId="07E0A535" w:rsidR="00B91E76" w:rsidRPr="00B91E76" w:rsidRDefault="00B91E76" w:rsidP="00B91E76">
            <w:pPr>
              <w:spacing w:after="0" w:line="232" w:lineRule="auto"/>
              <w:ind w:left="108" w:right="7" w:firstLine="29"/>
              <w:jc w:val="left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(</w:t>
            </w:r>
            <w:r w:rsidRPr="00B91E76"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представлен практический опыт работы по реализации педагогических технологий социализации Гришаевой </w:t>
            </w:r>
            <w:proofErr w:type="gramStart"/>
            <w:r w:rsidRPr="00B91E76">
              <w:rPr>
                <w:rFonts w:ascii="Times New Roman" w:hAnsi="Times New Roman" w:cs="Times New Roman"/>
                <w:b w:val="0"/>
                <w:bCs/>
                <w:sz w:val="24"/>
              </w:rPr>
              <w:t>Н.П. :</w:t>
            </w:r>
            <w:proofErr w:type="gramEnd"/>
          </w:p>
          <w:p w14:paraId="4201D756" w14:textId="77777777" w:rsidR="00B91E76" w:rsidRDefault="00B91E76" w:rsidP="00B91E76">
            <w:pPr>
              <w:spacing w:after="37" w:line="241" w:lineRule="auto"/>
              <w:ind w:left="65" w:right="108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B91E76">
              <w:rPr>
                <w:rFonts w:ascii="Times New Roman" w:hAnsi="Times New Roman" w:cs="Times New Roman"/>
                <w:b w:val="0"/>
                <w:bCs/>
                <w:sz w:val="24"/>
              </w:rPr>
              <w:t>«Ситуация месяца», «Утренний круг» «Детский совет», организация од в центрах активности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)</w:t>
            </w:r>
          </w:p>
          <w:p w14:paraId="2FA0E04E" w14:textId="481B86E3" w:rsidR="00E01C5D" w:rsidRPr="00B91E76" w:rsidRDefault="00000000" w:rsidP="00B91E76">
            <w:pPr>
              <w:spacing w:after="37" w:line="241" w:lineRule="auto"/>
              <w:ind w:left="65" w:right="108" w:firstLine="0"/>
              <w:jc w:val="left"/>
              <w:rPr>
                <w:rFonts w:ascii="Times New Roman" w:hAnsi="Times New Roman" w:cs="Times New Roman"/>
                <w:b w:val="0"/>
                <w:bCs/>
              </w:rPr>
            </w:pPr>
            <w:hyperlink r:id="rId29" w:history="1">
              <w:r w:rsidR="00E01C5D" w:rsidRPr="0076698B">
                <w:rPr>
                  <w:rStyle w:val="a4"/>
                  <w:rFonts w:ascii="Times New Roman" w:hAnsi="Times New Roman" w:cs="Times New Roman"/>
                  <w:b w:val="0"/>
                  <w:bCs/>
                </w:rPr>
                <w:t>https://cloud.mail.ru/public/pm5h/AhdwKymCS</w:t>
              </w:r>
            </w:hyperlink>
            <w:r w:rsidR="00E01C5D"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</w:p>
        </w:tc>
        <w:tc>
          <w:tcPr>
            <w:tcW w:w="2493" w:type="dxa"/>
          </w:tcPr>
          <w:p w14:paraId="027E5447" w14:textId="7CEAA437" w:rsidR="005C32D5" w:rsidRDefault="00FC2A54" w:rsidP="004D661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-</w:t>
            </w:r>
            <w:r w:rsidR="003D101C"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Открытое мероприятие в дистанционном режиме ОД «Обитатели нашего леса»</w:t>
            </w:r>
            <w:r w:rsidR="007D011F"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  <w:p w14:paraId="01C9F0C4" w14:textId="77777777" w:rsidR="005C32D5" w:rsidRDefault="005C32D5" w:rsidP="004D661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Март 2020 г.</w:t>
            </w:r>
          </w:p>
          <w:p w14:paraId="75B7B80E" w14:textId="4194BAAA" w:rsidR="005455A5" w:rsidRPr="004D6610" w:rsidRDefault="007D011F" w:rsidP="004D661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(Обмен опытом работы</w:t>
            </w:r>
            <w:r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ab/>
              <w:t>по формированию социальных навыков обучающихся)</w:t>
            </w:r>
          </w:p>
          <w:p w14:paraId="083921E4" w14:textId="75DB0928" w:rsidR="005C32D5" w:rsidRDefault="00FC2A54" w:rsidP="004D661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-</w:t>
            </w:r>
            <w:r w:rsidR="003D101C"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Открытое мероприятие в дистанционном режиме по технологии «Клубный час»</w:t>
            </w:r>
          </w:p>
          <w:p w14:paraId="5302118C" w14:textId="075FD172" w:rsidR="003D101C" w:rsidRPr="004D6610" w:rsidRDefault="005C32D5" w:rsidP="004D661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Апрель 2021 г.</w:t>
            </w:r>
            <w:r w:rsidR="007D011F"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(Обмен опытом работы</w:t>
            </w:r>
            <w:r w:rsidR="007D011F"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ab/>
              <w:t>по формированию социальных навыков обучающихся)</w:t>
            </w:r>
          </w:p>
          <w:p w14:paraId="49C9DA71" w14:textId="4C6910D6" w:rsidR="003D101C" w:rsidRPr="004D6610" w:rsidRDefault="003D101C" w:rsidP="004D661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493" w:type="dxa"/>
          </w:tcPr>
          <w:p w14:paraId="5FBACAD7" w14:textId="37BBA654" w:rsidR="005455A5" w:rsidRPr="004D6610" w:rsidRDefault="00FC2A54" w:rsidP="004D661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-</w:t>
            </w:r>
            <w:r w:rsidR="007D011F"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Районное методическое объединение для педагогов ДО по теме: «Развитие мелкой моторики </w:t>
            </w:r>
            <w:r w:rsidR="00752E83"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и формирование графических навыков у старших дошкольников» 31.03.2022 г.</w:t>
            </w:r>
          </w:p>
          <w:p w14:paraId="7E592FB9" w14:textId="77777777" w:rsidR="00752E83" w:rsidRDefault="00000000" w:rsidP="004D661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hyperlink r:id="rId30" w:history="1">
              <w:r w:rsidR="00752E83" w:rsidRPr="004D6610">
                <w:rPr>
                  <w:rStyle w:val="a4"/>
                  <w:rFonts w:ascii="Times New Roman" w:hAnsi="Times New Roman" w:cs="Times New Roman"/>
                  <w:b w:val="0"/>
                  <w:bCs/>
                  <w:sz w:val="24"/>
                  <w:szCs w:val="24"/>
                </w:rPr>
                <w:t>https://vk.com/wall-211783044_5</w:t>
              </w:r>
            </w:hyperlink>
            <w:r w:rsidR="00752E83"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  <w:p w14:paraId="5FCDED2D" w14:textId="0193D4E8" w:rsidR="00424B3A" w:rsidRPr="004D6610" w:rsidRDefault="00424B3A" w:rsidP="004D661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:rsidR="005455A5" w:rsidRPr="004D6610" w14:paraId="249B8020" w14:textId="77777777" w:rsidTr="00BE7DAA">
        <w:trPr>
          <w:trHeight w:val="300"/>
        </w:trPr>
        <w:tc>
          <w:tcPr>
            <w:tcW w:w="570" w:type="dxa"/>
          </w:tcPr>
          <w:p w14:paraId="708F2BE5" w14:textId="11BB7F9F" w:rsidR="005455A5" w:rsidRPr="004D6610" w:rsidRDefault="005455A5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1919" w:type="dxa"/>
          </w:tcPr>
          <w:p w14:paraId="3F93ED19" w14:textId="196D15FC" w:rsidR="005455A5" w:rsidRPr="004D6610" w:rsidRDefault="005455A5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Выступления представителей Площадки на мероприятиях по демонстрации инновационного опыта реализации ООП ДОО «Вдохновение» и МКДО на уровне АНО ДПО НИКО, издательства «Национальное образование», на федеральном/международном уровне по теме инновационной деятельности</w:t>
            </w:r>
          </w:p>
        </w:tc>
        <w:tc>
          <w:tcPr>
            <w:tcW w:w="2493" w:type="dxa"/>
          </w:tcPr>
          <w:p w14:paraId="28FBAA21" w14:textId="102FBE9E" w:rsidR="005455A5" w:rsidRPr="004D6610" w:rsidRDefault="005E1F89" w:rsidP="004D661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2493" w:type="dxa"/>
          </w:tcPr>
          <w:p w14:paraId="59BA89DB" w14:textId="12B0689A" w:rsidR="005455A5" w:rsidRPr="004D6610" w:rsidRDefault="005E1F89" w:rsidP="004D661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2493" w:type="dxa"/>
          </w:tcPr>
          <w:p w14:paraId="57C4B5DC" w14:textId="15EBA419" w:rsidR="00752E83" w:rsidRPr="004D6610" w:rsidRDefault="00752E83" w:rsidP="004D661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«Гуманный детский сад: реализуем </w:t>
            </w:r>
            <w:proofErr w:type="gramStart"/>
            <w:r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образовательную  программу</w:t>
            </w:r>
            <w:proofErr w:type="gramEnd"/>
            <w:r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«Вдохновение» (под ред. В.К. </w:t>
            </w:r>
            <w:proofErr w:type="spellStart"/>
            <w:r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Загвоздкина</w:t>
            </w:r>
            <w:proofErr w:type="spellEnd"/>
            <w:r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, И.Е. Федосовой»)</w:t>
            </w:r>
          </w:p>
          <w:p w14:paraId="3F204CA4" w14:textId="14435047" w:rsidR="00752E83" w:rsidRPr="004D6610" w:rsidRDefault="00752E83" w:rsidP="004D661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20.04.2022 г.</w:t>
            </w:r>
          </w:p>
          <w:p w14:paraId="6D46ABD4" w14:textId="62C26673" w:rsidR="005455A5" w:rsidRDefault="00000000" w:rsidP="004D661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hyperlink r:id="rId31" w:history="1">
              <w:r w:rsidR="00752E83" w:rsidRPr="004D6610">
                <w:rPr>
                  <w:rStyle w:val="a4"/>
                  <w:rFonts w:ascii="Times New Roman" w:hAnsi="Times New Roman" w:cs="Times New Roman"/>
                  <w:b w:val="0"/>
                  <w:bCs/>
                  <w:sz w:val="24"/>
                  <w:szCs w:val="24"/>
                </w:rPr>
                <w:t>https://solnishko.okis.ru/news/1506029</w:t>
              </w:r>
            </w:hyperlink>
            <w:r w:rsidR="00752E83" w:rsidRPr="004D661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  <w:p w14:paraId="56E13A2B" w14:textId="77777777" w:rsidR="00F42907" w:rsidRDefault="00F42907" w:rsidP="004D661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14:paraId="1695A022" w14:textId="77777777" w:rsidR="00424B3A" w:rsidRDefault="00000000" w:rsidP="004D661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hyperlink r:id="rId32" w:history="1">
              <w:r w:rsidR="00F42907" w:rsidRPr="0076698B">
                <w:rPr>
                  <w:rStyle w:val="a4"/>
                  <w:rFonts w:ascii="Times New Roman" w:hAnsi="Times New Roman" w:cs="Times New Roman"/>
                  <w:b w:val="0"/>
                  <w:bCs/>
                  <w:sz w:val="24"/>
                  <w:szCs w:val="24"/>
                </w:rPr>
                <w:t>https://m.vk.com/wall-178694818_456</w:t>
              </w:r>
            </w:hyperlink>
            <w:r w:rsidR="00F42907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  <w:p w14:paraId="48C45C7F" w14:textId="011ED31D" w:rsidR="00F42907" w:rsidRDefault="00080053" w:rsidP="004D661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  <w:p w14:paraId="2B0821D4" w14:textId="77777777" w:rsidR="00424B3A" w:rsidRDefault="00424B3A" w:rsidP="00424B3A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Инсценировка сказки «Теремок» во второй младшей группе</w:t>
            </w:r>
          </w:p>
          <w:p w14:paraId="6DE0D187" w14:textId="72069213" w:rsidR="00424B3A" w:rsidRDefault="00424B3A" w:rsidP="00424B3A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31.03.2022 г.</w:t>
            </w:r>
          </w:p>
          <w:p w14:paraId="6447768A" w14:textId="48ACF21F" w:rsidR="00424B3A" w:rsidRPr="004D6610" w:rsidRDefault="00000000" w:rsidP="004D661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hyperlink r:id="rId33" w:history="1">
              <w:r w:rsidR="00424B3A" w:rsidRPr="0076698B">
                <w:rPr>
                  <w:rStyle w:val="a4"/>
                  <w:rFonts w:ascii="Times New Roman" w:hAnsi="Times New Roman" w:cs="Times New Roman"/>
                  <w:b w:val="0"/>
                  <w:bCs/>
                  <w:sz w:val="24"/>
                  <w:szCs w:val="24"/>
                </w:rPr>
                <w:t>https://vk.com/wall-198546227_513</w:t>
              </w:r>
            </w:hyperlink>
            <w:r w:rsidR="00424B3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</w:tr>
    </w:tbl>
    <w:p w14:paraId="031B400D" w14:textId="0927031F" w:rsidR="00D9511D" w:rsidRDefault="00D9511D" w:rsidP="004D661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8AF797B" w14:textId="3ED42685" w:rsidR="00BE7DAA" w:rsidRDefault="00BE7DAA" w:rsidP="004D661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BD6970D" w14:textId="226DCCA7" w:rsidR="00BE7DAA" w:rsidRDefault="00BE7DAA" w:rsidP="004D661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950F11E" w14:textId="613EEC8E" w:rsidR="00BE7DAA" w:rsidRDefault="00BE7DAA" w:rsidP="004D661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605E990" w14:textId="6BDE1B51" w:rsidR="00BE7DAA" w:rsidRDefault="00BE7DAA" w:rsidP="004D661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2CAE2BE" w14:textId="77777777" w:rsidR="00BE7DAA" w:rsidRPr="004D6610" w:rsidRDefault="00BE7DAA" w:rsidP="004D661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DA0291F" w14:textId="34B4472C" w:rsidR="005F71FE" w:rsidRPr="004D6610" w:rsidRDefault="00361AEF" w:rsidP="004D661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D6610">
        <w:rPr>
          <w:rFonts w:ascii="Times New Roman" w:hAnsi="Times New Roman" w:cs="Times New Roman"/>
          <w:sz w:val="24"/>
          <w:szCs w:val="24"/>
        </w:rPr>
        <w:lastRenderedPageBreak/>
        <w:t>ПРИЛОЖЕНИЕ 1. ИНФОРМАЦИЯ О ГРУППАХ, УЧАСТВУЮЩИХ В</w:t>
      </w:r>
    </w:p>
    <w:p w14:paraId="145667ED" w14:textId="77777777" w:rsidR="005F71FE" w:rsidRPr="004D6610" w:rsidRDefault="00361AEF" w:rsidP="004D66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610">
        <w:rPr>
          <w:rFonts w:ascii="Times New Roman" w:hAnsi="Times New Roman" w:cs="Times New Roman"/>
          <w:sz w:val="24"/>
          <w:szCs w:val="24"/>
        </w:rPr>
        <w:t>ИННОВАЦИОННОЙ ДЕЯТЕЛЬНОСТИ ПЛОЩАДКИ</w:t>
      </w:r>
    </w:p>
    <w:tbl>
      <w:tblPr>
        <w:tblStyle w:val="TableGrid"/>
        <w:tblW w:w="10177" w:type="dxa"/>
        <w:tblInd w:w="14" w:type="dxa"/>
        <w:tblCellMar>
          <w:top w:w="71" w:type="dxa"/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993"/>
        <w:gridCol w:w="1579"/>
        <w:gridCol w:w="1641"/>
        <w:gridCol w:w="1988"/>
        <w:gridCol w:w="1988"/>
        <w:gridCol w:w="1988"/>
      </w:tblGrid>
      <w:tr w:rsidR="005F71FE" w:rsidRPr="004D6610" w14:paraId="09C1C2D1" w14:textId="77777777" w:rsidTr="00AB0A90">
        <w:trPr>
          <w:trHeight w:val="2355"/>
        </w:trPr>
        <w:tc>
          <w:tcPr>
            <w:tcW w:w="9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51DDA485" w14:textId="77777777" w:rsidR="005F71FE" w:rsidRPr="004D6610" w:rsidRDefault="00361AEF" w:rsidP="004D661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57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3EFD6FB6" w14:textId="77777777" w:rsidR="005F71FE" w:rsidRPr="004D6610" w:rsidRDefault="00361AEF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>Название группы</w:t>
            </w:r>
          </w:p>
        </w:tc>
        <w:tc>
          <w:tcPr>
            <w:tcW w:w="16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1BB37A74" w14:textId="77777777" w:rsidR="005F71FE" w:rsidRPr="004D6610" w:rsidRDefault="00361AEF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>Численность детей (по списку)</w:t>
            </w:r>
          </w:p>
        </w:tc>
        <w:tc>
          <w:tcPr>
            <w:tcW w:w="198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F6D65BE" w14:textId="77777777" w:rsidR="005F71FE" w:rsidRPr="004D6610" w:rsidRDefault="00361AEF" w:rsidP="004D6610">
            <w:pPr>
              <w:spacing w:after="0" w:line="236" w:lineRule="auto"/>
              <w:ind w:left="0" w:righ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 xml:space="preserve">Группы, принимающие участие в инновационной деятельности в </w:t>
            </w:r>
            <w:r w:rsidR="00AC32D8" w:rsidRPr="005C32D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5C32D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C32D8" w:rsidRPr="005C32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 xml:space="preserve"> уч. году (отметить</w:t>
            </w:r>
          </w:p>
          <w:p w14:paraId="32E50D4E" w14:textId="77777777" w:rsidR="005F71FE" w:rsidRPr="004D6610" w:rsidRDefault="00361AEF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>«+»)</w:t>
            </w:r>
          </w:p>
        </w:tc>
        <w:tc>
          <w:tcPr>
            <w:tcW w:w="198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83C36AA" w14:textId="77777777" w:rsidR="005F71FE" w:rsidRPr="004D6610" w:rsidRDefault="00361AEF" w:rsidP="004D6610">
            <w:pPr>
              <w:spacing w:after="0" w:line="236" w:lineRule="auto"/>
              <w:ind w:left="0" w:righ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 xml:space="preserve">Группы, принимающие участие в инновационной деятельности в </w:t>
            </w:r>
            <w:r w:rsidR="00AC32D8" w:rsidRPr="005C32D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C32D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C32D8" w:rsidRPr="005C32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 xml:space="preserve"> уч. году (отметить</w:t>
            </w:r>
          </w:p>
          <w:p w14:paraId="5909DC9E" w14:textId="77777777" w:rsidR="005F71FE" w:rsidRPr="004D6610" w:rsidRDefault="00361AEF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>«+»)</w:t>
            </w:r>
          </w:p>
        </w:tc>
        <w:tc>
          <w:tcPr>
            <w:tcW w:w="198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A617076" w14:textId="77777777" w:rsidR="005F71FE" w:rsidRPr="004D6610" w:rsidRDefault="00361AEF" w:rsidP="004D6610">
            <w:pPr>
              <w:spacing w:after="0" w:line="236" w:lineRule="auto"/>
              <w:ind w:left="0" w:righ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 xml:space="preserve">Группы, принимающие участие в инновационной деятельности в </w:t>
            </w:r>
            <w:r w:rsidR="00AC32D8" w:rsidRPr="005C32D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C32D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C32D8" w:rsidRPr="005C32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 xml:space="preserve"> уч. году (отметить</w:t>
            </w:r>
          </w:p>
          <w:p w14:paraId="3724619E" w14:textId="77777777" w:rsidR="005F71FE" w:rsidRPr="004D6610" w:rsidRDefault="00361AEF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>«+»)</w:t>
            </w:r>
          </w:p>
        </w:tc>
      </w:tr>
      <w:tr w:rsidR="005F71FE" w:rsidRPr="004D6610" w14:paraId="47069413" w14:textId="77777777" w:rsidTr="00AB0A90">
        <w:trPr>
          <w:trHeight w:val="310"/>
        </w:trPr>
        <w:tc>
          <w:tcPr>
            <w:tcW w:w="9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5B8C49" w14:textId="77777777" w:rsidR="005F71FE" w:rsidRPr="004D6610" w:rsidRDefault="00AC32D8" w:rsidP="004D661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821CDD8" w14:textId="77777777" w:rsidR="005F71FE" w:rsidRPr="004D6610" w:rsidRDefault="00AC32D8" w:rsidP="004D661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16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3E2C4F0" w14:textId="77777777" w:rsidR="005F71FE" w:rsidRPr="004D6610" w:rsidRDefault="00AC32D8" w:rsidP="004D661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DAA138F" w14:textId="77777777" w:rsidR="005F71FE" w:rsidRPr="004D6610" w:rsidRDefault="00AC32D8" w:rsidP="004D661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0BD5620" w14:textId="77777777" w:rsidR="005F71FE" w:rsidRPr="004D6610" w:rsidRDefault="00AC32D8" w:rsidP="004D661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A9DE928" w14:textId="77777777" w:rsidR="005F71FE" w:rsidRPr="004D6610" w:rsidRDefault="00AC32D8" w:rsidP="004D661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F71FE" w:rsidRPr="004D6610" w14:paraId="48C346AE" w14:textId="77777777" w:rsidTr="00AB0A90">
        <w:trPr>
          <w:trHeight w:val="310"/>
        </w:trPr>
        <w:tc>
          <w:tcPr>
            <w:tcW w:w="9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26B6FFF" w14:textId="77777777" w:rsidR="005F71FE" w:rsidRPr="004D6610" w:rsidRDefault="00AB0A90" w:rsidP="004D661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EB47456" w14:textId="77777777" w:rsidR="005F71FE" w:rsidRPr="004D6610" w:rsidRDefault="00AB0A90" w:rsidP="004D661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>«Веснушки»</w:t>
            </w:r>
          </w:p>
        </w:tc>
        <w:tc>
          <w:tcPr>
            <w:tcW w:w="16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BDFD3E4" w14:textId="77777777" w:rsidR="005F71FE" w:rsidRPr="004D6610" w:rsidRDefault="00AB0A90" w:rsidP="004D661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4D0CB10" w14:textId="77777777" w:rsidR="005F71FE" w:rsidRPr="004D6610" w:rsidRDefault="00AB0A90" w:rsidP="004D661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0AFAC1" w14:textId="77777777" w:rsidR="005F71FE" w:rsidRPr="004D6610" w:rsidRDefault="00AB0A90" w:rsidP="004D661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542A510" w14:textId="77777777" w:rsidR="005F71FE" w:rsidRPr="004D6610" w:rsidRDefault="00AB0A90" w:rsidP="004D661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02E47E38" w14:textId="77777777" w:rsidR="00AB0A90" w:rsidRPr="004D6610" w:rsidRDefault="00AB0A90" w:rsidP="004D661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2CAE95D" w14:textId="77777777" w:rsidR="005F71FE" w:rsidRPr="004D6610" w:rsidRDefault="00AB0A90" w:rsidP="004D661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D6610">
        <w:rPr>
          <w:rFonts w:ascii="Times New Roman" w:hAnsi="Times New Roman" w:cs="Times New Roman"/>
          <w:sz w:val="24"/>
          <w:szCs w:val="24"/>
        </w:rPr>
        <w:t xml:space="preserve">     </w:t>
      </w:r>
      <w:r w:rsidR="00361AEF" w:rsidRPr="004D6610">
        <w:rPr>
          <w:rFonts w:ascii="Times New Roman" w:hAnsi="Times New Roman" w:cs="Times New Roman"/>
          <w:sz w:val="24"/>
          <w:szCs w:val="24"/>
        </w:rPr>
        <w:t>ПРИЛОЖЕНИЕ 2. ИНФОРМАЦИЯ О СОТРУДНИКАХ,</w:t>
      </w:r>
    </w:p>
    <w:p w14:paraId="0D673F0D" w14:textId="77777777" w:rsidR="005F71FE" w:rsidRPr="004D6610" w:rsidRDefault="00361AEF" w:rsidP="004D6610">
      <w:pPr>
        <w:spacing w:after="0"/>
        <w:ind w:right="65"/>
        <w:rPr>
          <w:rFonts w:ascii="Times New Roman" w:hAnsi="Times New Roman" w:cs="Times New Roman"/>
          <w:sz w:val="24"/>
          <w:szCs w:val="24"/>
        </w:rPr>
      </w:pPr>
      <w:r w:rsidRPr="004D6610">
        <w:rPr>
          <w:rFonts w:ascii="Times New Roman" w:hAnsi="Times New Roman" w:cs="Times New Roman"/>
          <w:sz w:val="24"/>
          <w:szCs w:val="24"/>
        </w:rPr>
        <w:t>УЧАСТВУЮЩИХ В ИННОВАЦИОННОЙ ДЕЯТЕЛЬНОСТИ ПЛОЩАДКИ</w:t>
      </w:r>
    </w:p>
    <w:p w14:paraId="4CEA8AEC" w14:textId="77777777" w:rsidR="005F71FE" w:rsidRPr="004D6610" w:rsidRDefault="005F71FE" w:rsidP="004D661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75" w:type="dxa"/>
        <w:tblInd w:w="15" w:type="dxa"/>
        <w:tblCellMar>
          <w:top w:w="78" w:type="dxa"/>
          <w:left w:w="37" w:type="dxa"/>
          <w:right w:w="69" w:type="dxa"/>
        </w:tblCellMar>
        <w:tblLook w:val="04A0" w:firstRow="1" w:lastRow="0" w:firstColumn="1" w:lastColumn="0" w:noHBand="0" w:noVBand="1"/>
      </w:tblPr>
      <w:tblGrid>
        <w:gridCol w:w="727"/>
        <w:gridCol w:w="3373"/>
        <w:gridCol w:w="2025"/>
        <w:gridCol w:w="2025"/>
        <w:gridCol w:w="2025"/>
      </w:tblGrid>
      <w:tr w:rsidR="005F71FE" w:rsidRPr="004D6610" w14:paraId="232D249C" w14:textId="77777777" w:rsidTr="00AB0A90">
        <w:trPr>
          <w:trHeight w:val="1226"/>
        </w:trPr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E05839" w14:textId="77777777" w:rsidR="005F71FE" w:rsidRPr="004D6610" w:rsidRDefault="00361AEF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5A57067" w14:textId="77777777" w:rsidR="005F71FE" w:rsidRPr="004D6610" w:rsidRDefault="00361AEF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D5F642" w14:textId="77777777" w:rsidR="005F71FE" w:rsidRPr="004D6610" w:rsidRDefault="00361AEF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>ФИО, должность, квалификационные характеристики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552FD2" w14:textId="77777777" w:rsidR="005F71FE" w:rsidRPr="004D6610" w:rsidRDefault="00361AEF" w:rsidP="004D6610">
            <w:pPr>
              <w:spacing w:after="0" w:line="23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B0A90" w:rsidRPr="005C32D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5C32D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B0A90" w:rsidRPr="005C32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 xml:space="preserve"> уч. году</w:t>
            </w:r>
          </w:p>
          <w:p w14:paraId="04187012" w14:textId="77777777" w:rsidR="005F71FE" w:rsidRPr="004D6610" w:rsidRDefault="00361AEF" w:rsidP="004D661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 w:val="0"/>
                <w:i/>
                <w:sz w:val="24"/>
                <w:szCs w:val="24"/>
                <w:u w:val="single" w:color="000000"/>
              </w:rPr>
              <w:t>(отметить «+/-</w:t>
            </w:r>
          </w:p>
          <w:p w14:paraId="389021C8" w14:textId="77777777" w:rsidR="005F71FE" w:rsidRPr="004D6610" w:rsidRDefault="00361AEF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 w:val="0"/>
                <w:i/>
                <w:sz w:val="24"/>
                <w:szCs w:val="24"/>
                <w:u w:val="single" w:color="000000"/>
              </w:rPr>
              <w:t>»)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6CB4D3" w14:textId="77777777" w:rsidR="005F71FE" w:rsidRPr="004D6610" w:rsidRDefault="00361AEF" w:rsidP="004D6610">
            <w:pPr>
              <w:spacing w:after="0" w:line="23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B0A90" w:rsidRPr="005C32D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C32D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B0A90" w:rsidRPr="005C32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 xml:space="preserve"> уч. году</w:t>
            </w:r>
          </w:p>
          <w:p w14:paraId="4161BAD9" w14:textId="77777777" w:rsidR="005F71FE" w:rsidRPr="004D6610" w:rsidRDefault="00361AEF" w:rsidP="004D661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 w:val="0"/>
                <w:i/>
                <w:sz w:val="24"/>
                <w:szCs w:val="24"/>
                <w:u w:val="single" w:color="000000"/>
              </w:rPr>
              <w:t>(отметить «+/-</w:t>
            </w:r>
          </w:p>
          <w:p w14:paraId="5D49F983" w14:textId="77777777" w:rsidR="005F71FE" w:rsidRPr="004D6610" w:rsidRDefault="00361AEF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 w:val="0"/>
                <w:i/>
                <w:sz w:val="24"/>
                <w:szCs w:val="24"/>
                <w:u w:val="single" w:color="000000"/>
              </w:rPr>
              <w:t>»)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F5F8E4" w14:textId="77777777" w:rsidR="005F71FE" w:rsidRPr="004D6610" w:rsidRDefault="00361AEF" w:rsidP="004D6610">
            <w:pPr>
              <w:spacing w:after="0" w:line="23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B0A90" w:rsidRPr="005C32D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C32D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B0A90" w:rsidRPr="005C32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C32D5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>. году</w:t>
            </w:r>
          </w:p>
          <w:p w14:paraId="6C5A4F04" w14:textId="77777777" w:rsidR="005F71FE" w:rsidRPr="004D6610" w:rsidRDefault="00361AEF" w:rsidP="004D661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 w:val="0"/>
                <w:i/>
                <w:sz w:val="24"/>
                <w:szCs w:val="24"/>
                <w:u w:val="single" w:color="000000"/>
              </w:rPr>
              <w:t>(отметить «+/-</w:t>
            </w:r>
          </w:p>
          <w:p w14:paraId="5F9646F6" w14:textId="77777777" w:rsidR="005F71FE" w:rsidRPr="004D6610" w:rsidRDefault="00361AEF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b w:val="0"/>
                <w:i/>
                <w:sz w:val="24"/>
                <w:szCs w:val="24"/>
                <w:u w:val="single" w:color="000000"/>
              </w:rPr>
              <w:t>»)</w:t>
            </w:r>
          </w:p>
        </w:tc>
      </w:tr>
      <w:tr w:rsidR="005F71FE" w:rsidRPr="004D6610" w14:paraId="0159B931" w14:textId="77777777" w:rsidTr="00AB0A90">
        <w:trPr>
          <w:trHeight w:val="338"/>
        </w:trPr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E234F7" w14:textId="77777777" w:rsidR="005F71FE" w:rsidRPr="004D6610" w:rsidRDefault="00AB0A90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16955D" w14:textId="77777777" w:rsidR="005F71FE" w:rsidRPr="004D6610" w:rsidRDefault="00AB0A90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>Алабина Светлана Викторовна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6CDC03" w14:textId="77777777" w:rsidR="005F71FE" w:rsidRPr="004D6610" w:rsidRDefault="00AB0A90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414705" w14:textId="77777777" w:rsidR="005F71FE" w:rsidRPr="004D6610" w:rsidRDefault="00AB0A90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4E3BD3" w14:textId="77777777" w:rsidR="005F71FE" w:rsidRPr="004D6610" w:rsidRDefault="00AB0A90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F71FE" w:rsidRPr="004D6610" w14:paraId="5EAB131E" w14:textId="77777777" w:rsidTr="00AB0A90">
        <w:trPr>
          <w:trHeight w:val="338"/>
        </w:trPr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222E5E" w14:textId="77777777" w:rsidR="005F71FE" w:rsidRPr="004D6610" w:rsidRDefault="00AB0A90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59B460" w14:textId="77777777" w:rsidR="005F71FE" w:rsidRPr="004D6610" w:rsidRDefault="00AB0A90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>Есина Оксана Сергеевна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699F37" w14:textId="77777777" w:rsidR="005F71FE" w:rsidRPr="004D6610" w:rsidRDefault="00AB0A90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0DE0BD" w14:textId="77777777" w:rsidR="005F71FE" w:rsidRPr="004D6610" w:rsidRDefault="00AB0A90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7391BF" w14:textId="77777777" w:rsidR="005F71FE" w:rsidRPr="004D6610" w:rsidRDefault="00AB0A90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F71FE" w:rsidRPr="004D6610" w14:paraId="740F7C85" w14:textId="77777777" w:rsidTr="00AB0A90">
        <w:trPr>
          <w:trHeight w:val="338"/>
        </w:trPr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0951B8" w14:textId="77777777" w:rsidR="005F71FE" w:rsidRPr="004D6610" w:rsidRDefault="00AB0A90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90E84B" w14:textId="77777777" w:rsidR="005F71FE" w:rsidRPr="004D6610" w:rsidRDefault="00AB0A90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610">
              <w:rPr>
                <w:rFonts w:ascii="Times New Roman" w:hAnsi="Times New Roman" w:cs="Times New Roman"/>
                <w:sz w:val="24"/>
                <w:szCs w:val="24"/>
              </w:rPr>
              <w:t>Крашенинина</w:t>
            </w:r>
            <w:proofErr w:type="spellEnd"/>
            <w:r w:rsidRPr="004D661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Валерьевна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2C6707" w14:textId="77777777" w:rsidR="005F71FE" w:rsidRPr="004D6610" w:rsidRDefault="00AB0A90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7952F6" w14:textId="77777777" w:rsidR="005F71FE" w:rsidRPr="004D6610" w:rsidRDefault="00AB0A90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704B8F" w14:textId="77777777" w:rsidR="005F71FE" w:rsidRPr="004D6610" w:rsidRDefault="00AB0A90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F71FE" w:rsidRPr="004D6610" w14:paraId="6EA1DBE2" w14:textId="77777777" w:rsidTr="00AB0A90">
        <w:trPr>
          <w:trHeight w:val="338"/>
        </w:trPr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29023D" w14:textId="77777777" w:rsidR="005F71FE" w:rsidRPr="004D6610" w:rsidRDefault="00AB0A90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47A4D1" w14:textId="77777777" w:rsidR="005F71FE" w:rsidRPr="004D6610" w:rsidRDefault="00AB0A90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>Ртищева Анастасия Евгеньевна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8ACAC7" w14:textId="77777777" w:rsidR="005F71FE" w:rsidRPr="004D6610" w:rsidRDefault="00AB0A90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922104" w14:textId="77777777" w:rsidR="005F71FE" w:rsidRPr="004D6610" w:rsidRDefault="00AB0A90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095F82" w14:textId="77777777" w:rsidR="005F71FE" w:rsidRPr="004D6610" w:rsidRDefault="00AB0A90" w:rsidP="004D661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697CE839" w14:textId="77777777" w:rsidR="005455A5" w:rsidRPr="004D6610" w:rsidRDefault="005455A5" w:rsidP="004D661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5455A5" w:rsidRPr="004D6610" w:rsidSect="0054245A">
      <w:pgSz w:w="11906" w:h="16838"/>
      <w:pgMar w:top="929" w:right="915" w:bottom="1706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0B0C7" w14:textId="77777777" w:rsidR="005B4085" w:rsidRDefault="005B4085" w:rsidP="00695A52">
      <w:pPr>
        <w:spacing w:after="0" w:line="240" w:lineRule="auto"/>
      </w:pPr>
      <w:r>
        <w:separator/>
      </w:r>
    </w:p>
  </w:endnote>
  <w:endnote w:type="continuationSeparator" w:id="0">
    <w:p w14:paraId="3584C189" w14:textId="77777777" w:rsidR="005B4085" w:rsidRDefault="005B4085" w:rsidP="0069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3B90D" w14:textId="77777777" w:rsidR="005B4085" w:rsidRDefault="005B4085" w:rsidP="00695A52">
      <w:pPr>
        <w:spacing w:after="0" w:line="240" w:lineRule="auto"/>
      </w:pPr>
      <w:r>
        <w:separator/>
      </w:r>
    </w:p>
  </w:footnote>
  <w:footnote w:type="continuationSeparator" w:id="0">
    <w:p w14:paraId="120664AB" w14:textId="77777777" w:rsidR="005B4085" w:rsidRDefault="005B4085" w:rsidP="00695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FE"/>
    <w:rsid w:val="00080053"/>
    <w:rsid w:val="00131126"/>
    <w:rsid w:val="00322E7C"/>
    <w:rsid w:val="00361AEF"/>
    <w:rsid w:val="003D101C"/>
    <w:rsid w:val="00424B3A"/>
    <w:rsid w:val="004D6610"/>
    <w:rsid w:val="0054245A"/>
    <w:rsid w:val="005455A5"/>
    <w:rsid w:val="005B4085"/>
    <w:rsid w:val="005C32D5"/>
    <w:rsid w:val="005D68D8"/>
    <w:rsid w:val="005E1F89"/>
    <w:rsid w:val="005F71FE"/>
    <w:rsid w:val="00695A52"/>
    <w:rsid w:val="00752E83"/>
    <w:rsid w:val="007D011F"/>
    <w:rsid w:val="00815AB1"/>
    <w:rsid w:val="00850A53"/>
    <w:rsid w:val="00AB0A90"/>
    <w:rsid w:val="00AC32D8"/>
    <w:rsid w:val="00B91E76"/>
    <w:rsid w:val="00BE7DAA"/>
    <w:rsid w:val="00C735B4"/>
    <w:rsid w:val="00D9511D"/>
    <w:rsid w:val="00E01C5D"/>
    <w:rsid w:val="00E34436"/>
    <w:rsid w:val="00F42907"/>
    <w:rsid w:val="00FC2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7DB7"/>
  <w15:docId w15:val="{712B16CF-A645-4FC4-93B0-9D81A005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45A"/>
    <w:pPr>
      <w:spacing w:after="185" w:line="261" w:lineRule="auto"/>
      <w:ind w:left="75" w:hanging="10"/>
      <w:jc w:val="center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4245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22E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32D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95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5A52"/>
    <w:rPr>
      <w:rFonts w:ascii="Calibri" w:eastAsia="Calibri" w:hAnsi="Calibri" w:cs="Calibri"/>
      <w:b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695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5A52"/>
    <w:rPr>
      <w:rFonts w:ascii="Calibri" w:eastAsia="Calibri" w:hAnsi="Calibri" w:cs="Calibri"/>
      <w:b/>
      <w:color w:val="000000"/>
      <w:sz w:val="28"/>
    </w:rPr>
  </w:style>
  <w:style w:type="character" w:styleId="a9">
    <w:name w:val="Unresolved Mention"/>
    <w:basedOn w:val="a0"/>
    <w:uiPriority w:val="99"/>
    <w:semiHidden/>
    <w:unhideWhenUsed/>
    <w:rsid w:val="00D9511D"/>
    <w:rPr>
      <w:color w:val="605E5C"/>
      <w:shd w:val="clear" w:color="auto" w:fill="E1DFDD"/>
    </w:rPr>
  </w:style>
  <w:style w:type="character" w:customStyle="1" w:styleId="c4c2">
    <w:name w:val="c4 c2"/>
    <w:basedOn w:val="a0"/>
    <w:uiPriority w:val="99"/>
    <w:rsid w:val="005455A5"/>
    <w:rPr>
      <w:rFonts w:cs="Times New Roman"/>
    </w:rPr>
  </w:style>
  <w:style w:type="paragraph" w:customStyle="1" w:styleId="c19c28">
    <w:name w:val="c19 c28"/>
    <w:basedOn w:val="a"/>
    <w:uiPriority w:val="99"/>
    <w:rsid w:val="005455A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paragraph" w:customStyle="1" w:styleId="c19c22">
    <w:name w:val="c19 c22"/>
    <w:basedOn w:val="a"/>
    <w:uiPriority w:val="99"/>
    <w:rsid w:val="005455A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character" w:customStyle="1" w:styleId="c26">
    <w:name w:val="c26"/>
    <w:basedOn w:val="a0"/>
    <w:uiPriority w:val="99"/>
    <w:rsid w:val="005455A5"/>
    <w:rPr>
      <w:rFonts w:cs="Times New Roman"/>
    </w:rPr>
  </w:style>
  <w:style w:type="character" w:styleId="aa">
    <w:name w:val="FollowedHyperlink"/>
    <w:basedOn w:val="a0"/>
    <w:uiPriority w:val="99"/>
    <w:semiHidden/>
    <w:unhideWhenUsed/>
    <w:rsid w:val="00F429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nishko.okis.ru/vdokhnovenie" TargetMode="External"/><Relationship Id="rId13" Type="http://schemas.openxmlformats.org/officeDocument/2006/relationships/hyperlink" Target="https://vk.com/club178694818" TargetMode="External"/><Relationship Id="rId18" Type="http://schemas.openxmlformats.org/officeDocument/2006/relationships/hyperlink" Target="https://solnishko.okis.ru/vdokhnovenie" TargetMode="External"/><Relationship Id="rId26" Type="http://schemas.openxmlformats.org/officeDocument/2006/relationships/hyperlink" Target="https://solnishko.okis.ru/files/1/2/0/1206/&#1057;&#1083;&#1072;&#1081;&#1076;1(115)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wall-198546227_46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solnishko.okis.ru/vdokhnovenie" TargetMode="External"/><Relationship Id="rId12" Type="http://schemas.openxmlformats.org/officeDocument/2006/relationships/hyperlink" Target="https://solnishko.okis.ru/vdokhnovenie" TargetMode="External"/><Relationship Id="rId17" Type="http://schemas.openxmlformats.org/officeDocument/2006/relationships/hyperlink" Target="https://vk.com/club198546227" TargetMode="External"/><Relationship Id="rId25" Type="http://schemas.openxmlformats.org/officeDocument/2006/relationships/hyperlink" Target="https://vk.com/wall-198546227_118" TargetMode="External"/><Relationship Id="rId33" Type="http://schemas.openxmlformats.org/officeDocument/2006/relationships/hyperlink" Target="https://vk.com/wall-198546227_5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club178694818" TargetMode="External"/><Relationship Id="rId20" Type="http://schemas.openxmlformats.org/officeDocument/2006/relationships/hyperlink" Target="https://vk.com/club198546227" TargetMode="External"/><Relationship Id="rId29" Type="http://schemas.openxmlformats.org/officeDocument/2006/relationships/hyperlink" Target="https://cloud.mail.ru/public/pm5h/AhdwKymCS" TargetMode="External"/><Relationship Id="rId1" Type="http://schemas.openxmlformats.org/officeDocument/2006/relationships/styles" Target="styles.xml"/><Relationship Id="rId6" Type="http://schemas.openxmlformats.org/officeDocument/2006/relationships/hyperlink" Target="https://solnishko.okis.ru/vdokhnovenie" TargetMode="External"/><Relationship Id="rId11" Type="http://schemas.openxmlformats.org/officeDocument/2006/relationships/hyperlink" Target="https://solnishko.okis.ru/obrazovanie.html" TargetMode="External"/><Relationship Id="rId24" Type="http://schemas.openxmlformats.org/officeDocument/2006/relationships/hyperlink" Target="https://vk.com/video-178694818_456239027" TargetMode="External"/><Relationship Id="rId32" Type="http://schemas.openxmlformats.org/officeDocument/2006/relationships/hyperlink" Target="https://m.vk.com/wall-178694818_45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olnishko.okis.ru/vdokhnovenie" TargetMode="External"/><Relationship Id="rId23" Type="http://schemas.openxmlformats.org/officeDocument/2006/relationships/hyperlink" Target="https://solnishko.okis.ru/files/1/2/0/1206/&#1057;&#1083;&#1072;&#1081;&#1076;1(101).JPG" TargetMode="External"/><Relationship Id="rId28" Type="http://schemas.openxmlformats.org/officeDocument/2006/relationships/hyperlink" Target="https://solnishko.okis.ru/files/1/2/0/1206/&#1057;&#1083;&#1072;&#1081;&#1076;3(40).JPG" TargetMode="External"/><Relationship Id="rId10" Type="http://schemas.openxmlformats.org/officeDocument/2006/relationships/hyperlink" Target="https://solnishko.okis.ru/obrazovanie.html" TargetMode="External"/><Relationship Id="rId19" Type="http://schemas.openxmlformats.org/officeDocument/2006/relationships/hyperlink" Target="https://vk.com/club178694818" TargetMode="External"/><Relationship Id="rId31" Type="http://schemas.openxmlformats.org/officeDocument/2006/relationships/hyperlink" Target="https://solnishko.okis.ru/news/150602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olnishko.okis.ru/obrazovanie.html" TargetMode="External"/><Relationship Id="rId14" Type="http://schemas.openxmlformats.org/officeDocument/2006/relationships/hyperlink" Target="https://vk.com/club198546227" TargetMode="External"/><Relationship Id="rId22" Type="http://schemas.openxmlformats.org/officeDocument/2006/relationships/hyperlink" Target="https://vk.com/wall-178694818_36" TargetMode="External"/><Relationship Id="rId27" Type="http://schemas.openxmlformats.org/officeDocument/2006/relationships/hyperlink" Target="https://solnishko.okis.ru/files/1/2/0/1206/&#1057;&#1083;&#1072;&#1081;&#1076;2(69).JPG" TargetMode="External"/><Relationship Id="rId30" Type="http://schemas.openxmlformats.org/officeDocument/2006/relationships/hyperlink" Target="https://vk.com/wall-211783044_5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PHPWord</vt:lpstr>
    </vt:vector>
  </TitlesOfParts>
  <Company/>
  <LinksUpToDate>false</LinksUpToDate>
  <CharactersWithSpaces>15099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/>
  <dc:creator>Воротникова Ольга Валерьевна</dc:creator>
  <cp:keywords/>
  <cp:lastModifiedBy>Администратор безопасности</cp:lastModifiedBy>
  <cp:revision>5</cp:revision>
  <dcterms:created xsi:type="dcterms:W3CDTF">2022-09-20T13:07:00Z</dcterms:created>
  <dcterms:modified xsi:type="dcterms:W3CDTF">2022-09-28T21:06:00Z</dcterms:modified>
</cp:coreProperties>
</file>