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10F" w:rsidRPr="0032312F" w:rsidRDefault="00CB510F" w:rsidP="00BA1729">
      <w:pPr>
        <w:jc w:val="center"/>
        <w:rPr>
          <w:rFonts w:ascii="Times New Roman" w:eastAsia="BatangChe" w:hAnsi="Times New Roman"/>
          <w:sz w:val="24"/>
          <w:szCs w:val="24"/>
        </w:rPr>
      </w:pPr>
      <w:r w:rsidRPr="0032312F">
        <w:rPr>
          <w:rFonts w:ascii="Times New Roman" w:eastAsia="BatangChe" w:hAnsi="Times New Roman"/>
          <w:sz w:val="24"/>
          <w:szCs w:val="24"/>
        </w:rPr>
        <w:t>Муниципальное бюджетное дошкольное образовательное учреждение детский сад  «Солнышко» г.Чаплыгин  (МБДОУ д/с «Солнышко» г.Чаплыгин)</w:t>
      </w:r>
    </w:p>
    <w:p w:rsidR="00CB510F" w:rsidRDefault="00CB510F" w:rsidP="00BA1729">
      <w:pPr>
        <w:rPr>
          <w:rFonts w:ascii="Times New Roman" w:hAnsi="Times New Roman"/>
          <w:b/>
          <w:sz w:val="28"/>
          <w:szCs w:val="28"/>
        </w:rPr>
      </w:pPr>
    </w:p>
    <w:p w:rsidR="00CB510F" w:rsidRDefault="00CB510F" w:rsidP="00BA1729">
      <w:pPr>
        <w:rPr>
          <w:rFonts w:ascii="Times New Roman" w:hAnsi="Times New Roman"/>
          <w:b/>
          <w:sz w:val="28"/>
          <w:szCs w:val="28"/>
        </w:rPr>
      </w:pPr>
    </w:p>
    <w:p w:rsidR="00CB510F" w:rsidRDefault="00CB510F" w:rsidP="00BA1729">
      <w:pPr>
        <w:rPr>
          <w:rFonts w:ascii="Times New Roman" w:hAnsi="Times New Roman"/>
          <w:b/>
          <w:sz w:val="28"/>
          <w:szCs w:val="28"/>
        </w:rPr>
      </w:pPr>
    </w:p>
    <w:p w:rsidR="00CB510F" w:rsidRPr="00BA1729" w:rsidRDefault="00CB510F" w:rsidP="00BA1729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r w:rsidRPr="00BA1729">
        <w:rPr>
          <w:rFonts w:ascii="Times New Roman" w:hAnsi="Times New Roman"/>
          <w:b/>
          <w:sz w:val="36"/>
          <w:szCs w:val="36"/>
        </w:rPr>
        <w:t>Родительское собрание (начало года) в группе среднего дошкольного возраста</w:t>
      </w:r>
    </w:p>
    <w:bookmarkEnd w:id="0"/>
    <w:p w:rsidR="00CB510F" w:rsidRDefault="00CB510F" w:rsidP="00BA1729">
      <w:pPr>
        <w:jc w:val="center"/>
        <w:rPr>
          <w:rFonts w:ascii="Times New Roman" w:hAnsi="Times New Roman"/>
          <w:b/>
          <w:sz w:val="40"/>
          <w:szCs w:val="40"/>
        </w:rPr>
      </w:pPr>
    </w:p>
    <w:p w:rsidR="00CB510F" w:rsidRDefault="00993B6F" w:rsidP="00BA172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234pt">
            <v:imagedata r:id="rId5" o:title="" croptop="16201f"/>
          </v:shape>
        </w:pict>
      </w:r>
    </w:p>
    <w:p w:rsidR="00CB510F" w:rsidRDefault="00CB510F" w:rsidP="00BA1729">
      <w:pPr>
        <w:rPr>
          <w:rFonts w:ascii="Times New Roman" w:hAnsi="Times New Roman"/>
          <w:b/>
          <w:sz w:val="28"/>
          <w:szCs w:val="28"/>
        </w:rPr>
      </w:pPr>
    </w:p>
    <w:p w:rsidR="00CB510F" w:rsidRDefault="00CB510F" w:rsidP="00BA1729">
      <w:pPr>
        <w:rPr>
          <w:rFonts w:ascii="Times New Roman" w:hAnsi="Times New Roman"/>
          <w:b/>
          <w:sz w:val="28"/>
          <w:szCs w:val="28"/>
        </w:rPr>
      </w:pPr>
    </w:p>
    <w:p w:rsidR="00CB510F" w:rsidRDefault="00CB510F" w:rsidP="00BA1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10F" w:rsidRDefault="00CB510F" w:rsidP="00BA1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10F" w:rsidRDefault="00CB510F" w:rsidP="00BA1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10F" w:rsidRDefault="00CB510F" w:rsidP="00BA1729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Подготовила: </w:t>
      </w:r>
    </w:p>
    <w:p w:rsidR="00CB510F" w:rsidRPr="00223581" w:rsidRDefault="00CB510F" w:rsidP="00BA1729">
      <w:pPr>
        <w:spacing w:line="240" w:lineRule="auto"/>
        <w:jc w:val="right"/>
        <w:rPr>
          <w:rFonts w:ascii="Times New Roman" w:hAnsi="Times New Roman"/>
          <w:kern w:val="24"/>
          <w:sz w:val="28"/>
          <w:szCs w:val="28"/>
          <w:lang w:eastAsia="ru-RU"/>
        </w:rPr>
      </w:pPr>
      <w:r w:rsidRPr="00223581">
        <w:rPr>
          <w:rFonts w:ascii="Times New Roman" w:hAnsi="Times New Roman"/>
          <w:kern w:val="24"/>
          <w:sz w:val="28"/>
          <w:szCs w:val="28"/>
          <w:lang w:eastAsia="ru-RU"/>
        </w:rPr>
        <w:t>воспитател</w:t>
      </w:r>
      <w:r>
        <w:rPr>
          <w:rFonts w:ascii="Times New Roman" w:hAnsi="Times New Roman"/>
          <w:kern w:val="24"/>
          <w:sz w:val="28"/>
          <w:szCs w:val="28"/>
          <w:lang w:eastAsia="ru-RU"/>
        </w:rPr>
        <w:t>ь</w:t>
      </w:r>
      <w:r w:rsidRPr="00223581">
        <w:rPr>
          <w:rFonts w:ascii="Times New Roman" w:hAnsi="Times New Roman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kern w:val="24"/>
          <w:sz w:val="28"/>
          <w:szCs w:val="28"/>
          <w:lang w:eastAsia="ru-RU"/>
        </w:rPr>
        <w:t>г</w:t>
      </w:r>
      <w:r w:rsidRPr="00223581">
        <w:rPr>
          <w:rFonts w:ascii="Times New Roman" w:hAnsi="Times New Roman"/>
          <w:kern w:val="24"/>
          <w:sz w:val="28"/>
          <w:szCs w:val="28"/>
          <w:lang w:eastAsia="ru-RU"/>
        </w:rPr>
        <w:t>руппы  «</w:t>
      </w:r>
      <w:r>
        <w:rPr>
          <w:rFonts w:ascii="Times New Roman" w:hAnsi="Times New Roman"/>
          <w:kern w:val="24"/>
          <w:sz w:val="28"/>
          <w:szCs w:val="28"/>
          <w:lang w:eastAsia="ru-RU"/>
        </w:rPr>
        <w:t>Почемучки</w:t>
      </w:r>
      <w:r w:rsidRPr="00223581">
        <w:rPr>
          <w:rFonts w:ascii="Times New Roman" w:hAnsi="Times New Roman"/>
          <w:kern w:val="24"/>
          <w:sz w:val="28"/>
          <w:szCs w:val="28"/>
          <w:lang w:eastAsia="ru-RU"/>
        </w:rPr>
        <w:t>»</w:t>
      </w:r>
    </w:p>
    <w:p w:rsidR="00CB510F" w:rsidRPr="00223581" w:rsidRDefault="00CB510F" w:rsidP="00BA1729">
      <w:pPr>
        <w:pStyle w:val="a4"/>
        <w:spacing w:before="0" w:beforeAutospacing="0" w:after="0" w:afterAutospacing="0"/>
        <w:jc w:val="right"/>
        <w:rPr>
          <w:kern w:val="24"/>
          <w:sz w:val="28"/>
          <w:szCs w:val="28"/>
        </w:rPr>
      </w:pPr>
      <w:r w:rsidRPr="00223581">
        <w:rPr>
          <w:kern w:val="24"/>
          <w:sz w:val="28"/>
          <w:szCs w:val="28"/>
        </w:rPr>
        <w:t xml:space="preserve">Седых Е.Б. </w:t>
      </w:r>
    </w:p>
    <w:p w:rsidR="00CB510F" w:rsidRDefault="00CB510F" w:rsidP="00BA1729">
      <w:pPr>
        <w:jc w:val="center"/>
        <w:rPr>
          <w:rFonts w:ascii="Times New Roman" w:hAnsi="Times New Roman"/>
          <w:sz w:val="36"/>
          <w:szCs w:val="36"/>
        </w:rPr>
      </w:pPr>
    </w:p>
    <w:p w:rsidR="00CB510F" w:rsidRDefault="00CB510F" w:rsidP="00BA1729">
      <w:pPr>
        <w:jc w:val="center"/>
        <w:rPr>
          <w:rFonts w:ascii="Times New Roman" w:hAnsi="Times New Roman"/>
          <w:sz w:val="36"/>
          <w:szCs w:val="36"/>
        </w:rPr>
      </w:pPr>
    </w:p>
    <w:p w:rsidR="00CB510F" w:rsidRPr="00BA1729" w:rsidRDefault="00CB510F" w:rsidP="00BA1729">
      <w:pPr>
        <w:jc w:val="center"/>
        <w:rPr>
          <w:rFonts w:ascii="Times New Roman" w:hAnsi="Times New Roman"/>
          <w:sz w:val="36"/>
          <w:szCs w:val="36"/>
        </w:rPr>
      </w:pPr>
      <w:r w:rsidRPr="00BA1729">
        <w:rPr>
          <w:rFonts w:ascii="Times New Roman" w:hAnsi="Times New Roman"/>
          <w:sz w:val="36"/>
          <w:szCs w:val="36"/>
        </w:rPr>
        <w:lastRenderedPageBreak/>
        <w:t>Родительское собрание (начало года) в группе среднего дошкольного возраста</w:t>
      </w:r>
    </w:p>
    <w:p w:rsidR="00CB510F" w:rsidRPr="00BA1729" w:rsidRDefault="00CB510F" w:rsidP="00BA172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111111"/>
          <w:sz w:val="28"/>
          <w:szCs w:val="28"/>
        </w:rPr>
      </w:pPr>
    </w:p>
    <w:p w:rsidR="00CB510F" w:rsidRPr="00BA1729" w:rsidRDefault="00CB510F" w:rsidP="00BA1729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BA1729">
        <w:rPr>
          <w:rStyle w:val="c3"/>
          <w:color w:val="111111"/>
          <w:sz w:val="28"/>
          <w:szCs w:val="28"/>
        </w:rPr>
        <w:t xml:space="preserve"> </w:t>
      </w:r>
      <w:r w:rsidRPr="00BA1729">
        <w:rPr>
          <w:b/>
          <w:bCs/>
          <w:color w:val="000000"/>
          <w:sz w:val="28"/>
          <w:szCs w:val="28"/>
        </w:rPr>
        <w:t>Цели: </w:t>
      </w:r>
      <w:r w:rsidRPr="00BA1729">
        <w:rPr>
          <w:color w:val="000000"/>
          <w:sz w:val="28"/>
          <w:szCs w:val="28"/>
        </w:rPr>
        <w:t>расширение контакта между педагогами и родителями; моделирование перспектив взаимодействия на новый учебный год; повышение педагогической культуры родителей.</w:t>
      </w:r>
    </w:p>
    <w:p w:rsidR="00CB510F" w:rsidRPr="00BA1729" w:rsidRDefault="00CB510F" w:rsidP="00BA1729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A172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  <w:r w:rsidRPr="00BA1729">
        <w:rPr>
          <w:rFonts w:ascii="Times New Roman" w:hAnsi="Times New Roman"/>
          <w:color w:val="000000"/>
          <w:sz w:val="28"/>
          <w:szCs w:val="28"/>
          <w:lang w:eastAsia="ru-RU"/>
        </w:rPr>
        <w:t> рассмотреть возрастные и индивидуальные особенности детей 4—5 лет; познакомить родителей с задачами и особенностями образовательной работы, задачами дошкольного учреждения на новый учебный год; обновить анкетные данные семей воспитанников; научить родителей наблюдать за ребенком, изучать его, видеть успехи и неудачи, стараться помочь ему развиваться в его собственном темпе; активизировать работу по развитию речи детей.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color w:val="111111"/>
          <w:sz w:val="28"/>
          <w:szCs w:val="28"/>
        </w:rPr>
      </w:pP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color w:val="111111"/>
          <w:sz w:val="28"/>
          <w:szCs w:val="28"/>
        </w:rPr>
      </w:pPr>
    </w:p>
    <w:p w:rsidR="00CB510F" w:rsidRPr="00BA1729" w:rsidRDefault="00CB510F" w:rsidP="00BA1729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BA172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 проведения</w:t>
      </w:r>
    </w:p>
    <w:p w:rsidR="00CB510F" w:rsidRPr="00BA1729" w:rsidRDefault="00CB510F" w:rsidP="00BA1729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B510F" w:rsidRPr="00BA1729" w:rsidRDefault="00CB510F" w:rsidP="00BA172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A1729">
        <w:rPr>
          <w:rFonts w:ascii="Times New Roman" w:hAnsi="Times New Roman"/>
          <w:color w:val="000000"/>
          <w:sz w:val="28"/>
          <w:szCs w:val="28"/>
          <w:lang w:eastAsia="ru-RU"/>
        </w:rPr>
        <w:t>I.  Вступительная часть.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color w:val="111111"/>
          <w:sz w:val="28"/>
          <w:szCs w:val="28"/>
        </w:rPr>
      </w:pP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1729">
        <w:rPr>
          <w:rStyle w:val="c3"/>
          <w:color w:val="111111"/>
          <w:sz w:val="28"/>
          <w:szCs w:val="28"/>
        </w:rPr>
        <w:t xml:space="preserve"> Уважаемые родители, нам хочется объявить вам благодарность за участие в жизнедеятельности детского сада, участие в дистанционных мероприятиях и творческих конкурсах, за оказанную помощь в создании предметно - развивающей среды.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3"/>
          <w:color w:val="111111"/>
          <w:sz w:val="28"/>
          <w:szCs w:val="28"/>
        </w:rPr>
        <w:t>Спасибо за то, что, не смотря на занятость, нехватку времени, находите в себе силы не поддаваться жизненным обстоятельствам, остаетесь неравнодушными к жизни группы и детского сада.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111111"/>
          <w:sz w:val="28"/>
          <w:szCs w:val="28"/>
        </w:rPr>
      </w:pP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3"/>
          <w:color w:val="111111"/>
          <w:sz w:val="28"/>
          <w:szCs w:val="28"/>
        </w:rPr>
        <w:t>Сейчас многие родители интересуются проблемой подготовки детей к школе. Важно помнить, что здесь главное - всестороннее развитие ребенка, а не умение читать, писать. Уделяйте внимание формированию у ребенка общественных мотивов поведения и нравственно-волевых качеств (организованности, самостоятельности, настойчивости, ответственности).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color w:val="000000"/>
          <w:sz w:val="28"/>
          <w:szCs w:val="28"/>
          <w:lang w:eastAsia="ru-RU"/>
        </w:rPr>
        <w:t>II. Основная часть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Воспитатель: Вот и подошло к концу лето. Наступила осень, а как вы его провели со своими детьми, мы сейчас узнаем с помощью упражнения…</w:t>
      </w:r>
    </w:p>
    <w:p w:rsidR="00CB510F" w:rsidRPr="00BA1729" w:rsidRDefault="00CB510F" w:rsidP="00BA1729">
      <w:pPr>
        <w:jc w:val="both"/>
        <w:rPr>
          <w:rFonts w:ascii="Times New Roman" w:hAnsi="Times New Roman"/>
          <w:b/>
          <w:sz w:val="28"/>
          <w:szCs w:val="28"/>
        </w:rPr>
      </w:pPr>
      <w:r w:rsidRPr="00BA1729">
        <w:rPr>
          <w:rFonts w:ascii="Times New Roman" w:hAnsi="Times New Roman"/>
          <w:b/>
          <w:sz w:val="28"/>
          <w:szCs w:val="28"/>
        </w:rPr>
        <w:t>Упражнение «Как мы провели лето»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-Поднимите правую руку те, кто, ходил со своим ребенком в лес.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-Поднимите левую руку те, кто ходил с ребёнком на рыбалку.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lastRenderedPageBreak/>
        <w:t>-Встаньте те, кто купался в море (плавал вместе с ребенком, загорал на пляже).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-Возьмитесь за правое ухо те, у чьих детей от загара сгорела спина.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-Подержитесь за нос те, кто читал детям книги.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-Потрогайте левое ухо те, кто купил своему ребенку мяч (или любой другой предмет для двигательной активности).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-Дотроньтесь до соседа те, чьи дети помогали родителям на даче (в огороде).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-Высоко поднимите две руки те, чей ребенок научился чему-нибудь новому и т. п.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Да, я вижу, вы приятно и с пользой для детей провели лето. Значит, вы замечательные родители!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2. Воспитатель: Нашим дорогим ребятам исполнилось 4 года, а многим уже скоро будет 5 лет. Они перешли в среднюю группу детского сада. Несмотря на то, что дети стали на год взрослее, они по-прежнему нуждаются в любви, заботе и ласке.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Да, ребенок – это  цветок, очень хрупкий ранимый и беззащитный. И чтобы цветок рос и не увядал, ему нужна вода. Так давайте подарим этому цветочку ( внутри фото группы) капли любви, которыми он будет питаться весь год!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Родителям предлагают написать ласковое слово на капельках и прикрепить их к цветку!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Воспитатель: Да, именно эти слова хочет услышать ребенок из уст самых близких ему людей. Уважаемые родители , говорите их своему ребенку каждый день!</w:t>
      </w:r>
    </w:p>
    <w:p w:rsidR="00CB510F" w:rsidRPr="00BA1729" w:rsidRDefault="00CB510F" w:rsidP="00BA1729">
      <w:pPr>
        <w:jc w:val="both"/>
        <w:rPr>
          <w:rFonts w:ascii="Times New Roman" w:hAnsi="Times New Roman"/>
          <w:b/>
          <w:sz w:val="28"/>
          <w:szCs w:val="28"/>
        </w:rPr>
      </w:pPr>
      <w:r w:rsidRPr="00BA1729">
        <w:rPr>
          <w:rFonts w:ascii="Times New Roman" w:hAnsi="Times New Roman"/>
          <w:b/>
          <w:sz w:val="28"/>
          <w:szCs w:val="28"/>
        </w:rPr>
        <w:t>Особенности образовательного процесса в средней группе.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Воспитатель: По СанПиНу в средней группе планируется 10 занятий не более 20 минут. Из них 3 занятия по физкультуре, 2 занятия музыкой, 1 – по математике, 1 – ознакомление с окружающим, 1- по развитию речи и чтению художественной литературы, 1- рисование и лепка с аппликацией к чередуются через неделю.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Как Вы, наверное, знаете наша образовательная программа ведется по нескольким образовательным областям.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lastRenderedPageBreak/>
        <w:t>Например</w:t>
      </w:r>
      <w:r w:rsidRPr="00BA1729">
        <w:rPr>
          <w:rFonts w:ascii="Times New Roman" w:hAnsi="Times New Roman"/>
          <w:b/>
          <w:sz w:val="28"/>
          <w:szCs w:val="28"/>
        </w:rPr>
        <w:t>, «Здоровье»,</w:t>
      </w:r>
      <w:r w:rsidRPr="00BA1729">
        <w:rPr>
          <w:rFonts w:ascii="Times New Roman" w:hAnsi="Times New Roman"/>
          <w:sz w:val="28"/>
          <w:szCs w:val="28"/>
        </w:rPr>
        <w:t xml:space="preserve"> в которой мы будем учиться соблюдать элементарные правила гигиены, обращаться за помощью к взрослым при заболевании, травме, соблюдать элементарные правила приема пищи.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Следующая образовательная область – это </w:t>
      </w:r>
      <w:r w:rsidRPr="00BA1729">
        <w:rPr>
          <w:rFonts w:ascii="Times New Roman" w:hAnsi="Times New Roman"/>
          <w:b/>
          <w:sz w:val="28"/>
          <w:szCs w:val="28"/>
        </w:rPr>
        <w:t>«Физическая культура»,</w:t>
      </w:r>
      <w:r w:rsidRPr="00BA1729">
        <w:rPr>
          <w:rFonts w:ascii="Times New Roman" w:hAnsi="Times New Roman"/>
          <w:sz w:val="28"/>
          <w:szCs w:val="28"/>
        </w:rPr>
        <w:t xml:space="preserve"> где у ребят будут формироваться такие качества как ловкость, быстрота, правильность выполнения движений, ориентировка в пространстве.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Еще одна образовательная область </w:t>
      </w:r>
      <w:r w:rsidRPr="00BA1729">
        <w:rPr>
          <w:rFonts w:ascii="Times New Roman" w:hAnsi="Times New Roman"/>
          <w:b/>
          <w:sz w:val="28"/>
          <w:szCs w:val="28"/>
        </w:rPr>
        <w:t>«Социализация»,</w:t>
      </w:r>
      <w:r w:rsidRPr="00BA1729">
        <w:rPr>
          <w:rFonts w:ascii="Times New Roman" w:hAnsi="Times New Roman"/>
          <w:sz w:val="28"/>
          <w:szCs w:val="28"/>
        </w:rPr>
        <w:t> в которой мы тоже будем формировать умение объединяться в игре со сверстниками, принимать на себя роль, владеть способом ролевого поведения, иметь простейшие представления о различных профессиях и примерять их на себя; стараться не ссориться, решать все возникшие споры мирно.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Следующая образовательная область, которую мы будем осваивать в течение года – это </w:t>
      </w:r>
      <w:r w:rsidRPr="00BA1729">
        <w:rPr>
          <w:rFonts w:ascii="Times New Roman" w:hAnsi="Times New Roman"/>
          <w:b/>
          <w:sz w:val="28"/>
          <w:szCs w:val="28"/>
        </w:rPr>
        <w:t>«Труд».</w:t>
      </w:r>
      <w:r w:rsidRPr="00BA1729">
        <w:rPr>
          <w:rFonts w:ascii="Times New Roman" w:hAnsi="Times New Roman"/>
          <w:sz w:val="28"/>
          <w:szCs w:val="28"/>
        </w:rPr>
        <w:t> Здесь мы будем формировать и закреплять умение самостоятельно одеваться, раздеваться, складывать одежду, убирать ее, с помощью взрослого приводить в порядок. Мы уже начали формировать навыки и умения дежурства, что им очень нравится.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Также мы уделяем большое внимание такой образовательной области как «</w:t>
      </w:r>
      <w:r w:rsidRPr="00BA1729">
        <w:rPr>
          <w:rFonts w:ascii="Times New Roman" w:hAnsi="Times New Roman"/>
          <w:b/>
          <w:sz w:val="28"/>
          <w:szCs w:val="28"/>
        </w:rPr>
        <w:t>Безопасность».</w:t>
      </w:r>
      <w:r w:rsidRPr="00BA1729">
        <w:rPr>
          <w:rFonts w:ascii="Times New Roman" w:hAnsi="Times New Roman"/>
          <w:sz w:val="28"/>
          <w:szCs w:val="28"/>
        </w:rPr>
        <w:t> Здесь мы стараемся научить детей соблюдать элементарные правила поведения в детском саду, на улице, в транспорте, соблюдать элементарные правила дорожного движения. У нас на группе существует специальный уголок, посвященный правилам дорожного движения.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 xml:space="preserve">В следующую образовательную область, которая называется </w:t>
      </w:r>
      <w:r w:rsidRPr="00BA1729">
        <w:rPr>
          <w:rFonts w:ascii="Times New Roman" w:hAnsi="Times New Roman"/>
          <w:b/>
          <w:sz w:val="28"/>
          <w:szCs w:val="28"/>
        </w:rPr>
        <w:t>«Познание»,</w:t>
      </w:r>
      <w:r w:rsidRPr="00BA1729">
        <w:rPr>
          <w:rFonts w:ascii="Times New Roman" w:hAnsi="Times New Roman"/>
          <w:sz w:val="28"/>
          <w:szCs w:val="28"/>
        </w:rPr>
        <w:t> входит несколько видов деятельности. Это конструирование, где мы будем учиться использовать строительные детали с учетом их конструктивных свойств, Математика, где ребята научатся различать, из каких частей составлена группа предметов, называть их характерные особенности (цвет, размер, назначение). Будут сформированы навыки счета до 10 и обратно, навыки сравнения количества предметов в группах на основе счета, а также навыки сравнения двух предмета по величине. Будем формировать и закреплять знания геометрических форм (круг, квадрат, треугольник, шар, куб). Определять части суток.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Еще одна образовательная область, которую мы реализуем – это </w:t>
      </w:r>
      <w:r w:rsidRPr="00BA1729">
        <w:rPr>
          <w:rFonts w:ascii="Times New Roman" w:hAnsi="Times New Roman"/>
          <w:b/>
          <w:sz w:val="28"/>
          <w:szCs w:val="28"/>
        </w:rPr>
        <w:t>«Коммуникация»,</w:t>
      </w:r>
      <w:r w:rsidRPr="00BA1729">
        <w:rPr>
          <w:rFonts w:ascii="Times New Roman" w:hAnsi="Times New Roman"/>
          <w:sz w:val="28"/>
          <w:szCs w:val="28"/>
        </w:rPr>
        <w:t> в которой мы должны будем научиться выделять первый звук в слове, рассказывать о содержании сюжетной картинки, с помощью взрослого повторять образцы описания игрушки.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lastRenderedPageBreak/>
        <w:t>В образовательной области </w:t>
      </w:r>
      <w:r w:rsidRPr="00BA1729">
        <w:rPr>
          <w:rFonts w:ascii="Times New Roman" w:hAnsi="Times New Roman"/>
          <w:b/>
          <w:sz w:val="28"/>
          <w:szCs w:val="28"/>
        </w:rPr>
        <w:t>«Чтение художественной литературы»</w:t>
      </w:r>
      <w:r w:rsidRPr="00BA1729">
        <w:rPr>
          <w:rFonts w:ascii="Times New Roman" w:hAnsi="Times New Roman"/>
          <w:sz w:val="28"/>
          <w:szCs w:val="28"/>
        </w:rPr>
        <w:t> ребята будут пробовать инсценировать с помощью взрослого небольшие сказки или отрывки из них, называть любимую сказку, читать наизусть стихотворение.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Также огромное внимание уделяется художественно-эстетическому развитию, где на рисовании будем акцентировать внимание на аккуратном закрашивании, правильно держать карандаш, кисточку, аккуратно наклеивать.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На занятиях по </w:t>
      </w:r>
      <w:r w:rsidRPr="00BA1729">
        <w:rPr>
          <w:rFonts w:ascii="Times New Roman" w:hAnsi="Times New Roman"/>
          <w:b/>
          <w:sz w:val="28"/>
          <w:szCs w:val="28"/>
        </w:rPr>
        <w:t>«музыке»</w:t>
      </w:r>
      <w:r w:rsidRPr="00BA1729">
        <w:rPr>
          <w:rFonts w:ascii="Times New Roman" w:hAnsi="Times New Roman"/>
          <w:sz w:val="28"/>
          <w:szCs w:val="28"/>
        </w:rPr>
        <w:t> мы будем стараться выполнять правильно и под музыку танцевальные движения, узнавать песни по мелодии, четко произносить слова песен, играть на музыкальных инструментах.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В новом учебном году нас ожидают новые интересные совместные с Вами проекты. Мы с вами будем участвовать в различных конкурсах, которые указаны в годовом плане ДОУ.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На протяжении всего учебного года мы будем стараться не только формировать знания, умения и навыки наших детей, но и стремится к позитивному общению между нами – взрослыми. Мы хотим, чтобы от посещения нашего детского сада, а именно нашей группы, вы получали только положительные эмоции, чтобы вы всегда были информированы о чем-то новом и полезном для Вас.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b/>
          <w:sz w:val="28"/>
          <w:szCs w:val="28"/>
        </w:rPr>
        <w:t>Воспитатель напоминает важные моменты в режимном процессе: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-Приход до 8.00 (если не приходите в этот день в д/с –звонить)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-Утренняя зарядка будет проходить в музык. и в спортивных залах, поэтому ребенка нужно приводить вовремя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-Ровно в 9.00 начало занятий (расписание на стенде)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-Девочки приходят в д/с причёсанные.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-После больничного и отпуска со справкой.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-В шкафчиках достаточно запасных вещей, расческа, пустой мешочек.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-Оплата за посещение Д/С до 15  числа месяца.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-Во время болезни ребенка, отпуска родителей- пропуски по уважительной причине и в оплату не входят. Пропуски без уважительной причины идут в оплату.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Фотографии, спектакли– это по желанию.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lastRenderedPageBreak/>
        <w:t>Объявления в приемной читаем каждый день.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 xml:space="preserve">Компенсацию оформить 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5.Воспитатель: Уважаемые родители, я предлагаю Каждый из родителей достает пожелание и читает его рядом сидящему.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 Вам сегодня особенно повезет!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-Жизнь готовит Вам приятный сюрприз!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-Наступило время сделать то, что Вы постоянно откладываете!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-Любите себя такой (таким, какая (какой) Вы есть!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-Сделайте себе подарок, Вы его заслуживаете!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-Сегодня с Вами вместе радость и спокойствие!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-Сегодня Ваш день, успехов Вам!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-Все Ваши желания и мечты реализуются, поверьте в это!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-Фейерверк ярких событий ожидает вас!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-Вы счастливчик!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-Улыбайтесь всегда!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-Сегодня для вас самый лучший день! Как и все остальные!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-Ах, как же хочется, чтобы счастье и удача всегда были рядом, и во всех делах сопутствовал успех.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-Вам вообще не надо билетиков счастья, вы итак счастливый человек.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-Не бойтесь, у Вас все получится!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-Ваша мечта исполнится!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-Сегодня Вас вкусно накормят!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-Поделитесь счастьем, оно вернется к вам в двойном размере!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-Вы молодец, что пришли!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-Вы сегодня неповторимы!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Воспитатель: а теперь давайте напишем пожелания для наших деток на флажках и посмотрим на итоговом собрании исполнились ли они или нет, достигли ли мы с вами намеченного максимального результата.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</w:p>
    <w:p w:rsidR="00CB510F" w:rsidRPr="00BA1729" w:rsidRDefault="00CB510F" w:rsidP="00BA1729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111111"/>
          <w:sz w:val="28"/>
          <w:szCs w:val="28"/>
        </w:rPr>
      </w:pPr>
      <w:r w:rsidRPr="00BA1729">
        <w:rPr>
          <w:color w:val="000000"/>
          <w:sz w:val="28"/>
          <w:szCs w:val="28"/>
        </w:rPr>
        <w:t xml:space="preserve">III. </w:t>
      </w:r>
      <w:r w:rsidRPr="00BA1729">
        <w:rPr>
          <w:rStyle w:val="c6"/>
          <w:bCs/>
          <w:color w:val="111111"/>
          <w:sz w:val="28"/>
          <w:szCs w:val="28"/>
        </w:rPr>
        <w:t>Рефлексия «Чаша</w:t>
      </w:r>
      <w:r w:rsidRPr="00BA1729">
        <w:rPr>
          <w:rStyle w:val="c0"/>
          <w:bCs/>
          <w:color w:val="111111"/>
          <w:sz w:val="28"/>
          <w:szCs w:val="28"/>
        </w:rPr>
        <w:t>».</w:t>
      </w:r>
      <w:r w:rsidRPr="00BA1729">
        <w:rPr>
          <w:rStyle w:val="c3"/>
          <w:color w:val="111111"/>
          <w:sz w:val="28"/>
          <w:szCs w:val="28"/>
        </w:rPr>
        <w:t> </w:t>
      </w:r>
    </w:p>
    <w:p w:rsidR="00CB510F" w:rsidRPr="00BA1729" w:rsidRDefault="00CB510F" w:rsidP="00BA1729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111111"/>
          <w:sz w:val="28"/>
          <w:szCs w:val="28"/>
        </w:rPr>
      </w:pPr>
    </w:p>
    <w:p w:rsidR="00CB510F" w:rsidRPr="00BA1729" w:rsidRDefault="00CB510F" w:rsidP="00BA1729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3"/>
          <w:color w:val="111111"/>
          <w:sz w:val="28"/>
          <w:szCs w:val="28"/>
        </w:rPr>
        <w:t>Подвести итоги нашей встречи нам поможет вот эта чаша. Представьте, что эта чаша – душа ребенка. У каждого из вас есть сердечки – напишите черту характера, качество, которым вы хотите наделить вашего ребенка, которое, по вашему мнению, поможет ему в жизни, и поместите его в чашу. Будем очень надеяться, что все пожелания сбудутся. (кладут сердечки) Чтобы эта чаша не разбилась, взрослые, которые окружают ребенка должны быть добрыми и требовательными, ласковыми и терпеливыми.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3"/>
          <w:color w:val="111111"/>
          <w:sz w:val="28"/>
          <w:szCs w:val="28"/>
        </w:rPr>
        <w:t>Вот и подошло к концу наше родительское собрание. Хотим вам выразить благодарность за помощь и сотрудничество в течение года. Очень рады, что вы пришли к нам на итоговое собрание, и надеюсь порадовались за детей, увидели результаты и их маленькие достижения.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3"/>
          <w:color w:val="111111"/>
          <w:sz w:val="28"/>
          <w:szCs w:val="28"/>
        </w:rPr>
        <w:t>Желаем всем прекрасно провести лето, набраться новых впечатлений и сил для следующего учебного года!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1729">
        <w:rPr>
          <w:rStyle w:val="c3"/>
          <w:color w:val="111111"/>
          <w:sz w:val="28"/>
          <w:szCs w:val="28"/>
        </w:rPr>
        <w:t>Напоминаю согласно Федерального государственного образовательного стандарта дошкольного образования (ФГОС ДО) образовательная деятельность ведется по 5 образовательным областям:</w:t>
      </w:r>
    </w:p>
    <w:p w:rsidR="00CB510F" w:rsidRPr="00BA1729" w:rsidRDefault="00CB510F" w:rsidP="00BA1729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</w:rPr>
        <w:t>• Социально-коммуникативное развитие.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  <w:shd w:val="clear" w:color="auto" w:fill="FFFFFF"/>
        </w:rPr>
        <w:t>• Познавательное развитие.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  <w:shd w:val="clear" w:color="auto" w:fill="FFFFFF"/>
        </w:rPr>
        <w:t>• Речевое развитие.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  <w:shd w:val="clear" w:color="auto" w:fill="FFFFFF"/>
        </w:rPr>
        <w:t>• Художественно-эстетическое развитие.</w:t>
      </w:r>
    </w:p>
    <w:p w:rsidR="00CB510F" w:rsidRPr="00BA1729" w:rsidRDefault="00CB510F" w:rsidP="00BA1729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</w:rPr>
        <w:t>• Физическое развитие.</w:t>
      </w:r>
    </w:p>
    <w:p w:rsidR="00CB510F" w:rsidRPr="00BA1729" w:rsidRDefault="00CB510F" w:rsidP="00BA1729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1729">
        <w:rPr>
          <w:rStyle w:val="c6"/>
          <w:b/>
          <w:bCs/>
          <w:color w:val="111111"/>
          <w:sz w:val="28"/>
          <w:szCs w:val="28"/>
        </w:rPr>
        <w:t>Игра «Цветик - семицветик»</w:t>
      </w:r>
    </w:p>
    <w:p w:rsidR="00CB510F" w:rsidRPr="00BA1729" w:rsidRDefault="00CB510F" w:rsidP="00BA1729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0"/>
          <w:b/>
          <w:bCs/>
          <w:color w:val="111111"/>
          <w:sz w:val="28"/>
          <w:szCs w:val="28"/>
        </w:rPr>
        <w:t>Задание 1:</w:t>
      </w:r>
      <w:r w:rsidRPr="00BA1729">
        <w:rPr>
          <w:rStyle w:val="c3"/>
          <w:color w:val="111111"/>
          <w:sz w:val="28"/>
          <w:szCs w:val="28"/>
        </w:rPr>
        <w:t> Воспитатель задает ребенку 7 вопросов и его ответы записывает на лепестках бумажной ромашки. Во время собрания те же вопросы родители читают на мультимедийном экране и также записывают ответы на лепестки ромашки, которые, по их мнению, дал ребенок.</w:t>
      </w:r>
    </w:p>
    <w:p w:rsidR="00CB510F" w:rsidRPr="00BA1729" w:rsidRDefault="00CB510F" w:rsidP="00BA1729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0"/>
          <w:b/>
          <w:bCs/>
          <w:color w:val="111111"/>
          <w:sz w:val="28"/>
          <w:szCs w:val="28"/>
        </w:rPr>
        <w:t>Задание 2: </w:t>
      </w:r>
      <w:r w:rsidRPr="00BA1729">
        <w:rPr>
          <w:rStyle w:val="c3"/>
          <w:color w:val="111111"/>
          <w:sz w:val="28"/>
          <w:szCs w:val="28"/>
        </w:rPr>
        <w:t>раскрасить центр ромашки тем цветом, которым по их мнению раскрасил ребенок.                                                                           Затем родителям раздают ромашки с ответами их ребенка. Выигрывает тот родитель, у кого больше совпадений с ответом ребенка.</w:t>
      </w:r>
    </w:p>
    <w:p w:rsidR="00CB510F" w:rsidRPr="00BA1729" w:rsidRDefault="00CB510F" w:rsidP="00BA1729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0"/>
          <w:b/>
          <w:bCs/>
          <w:color w:val="111111"/>
          <w:sz w:val="28"/>
          <w:szCs w:val="28"/>
        </w:rPr>
        <w:t>Вопросы:</w:t>
      </w:r>
    </w:p>
    <w:p w:rsidR="00CB510F" w:rsidRPr="00BA1729" w:rsidRDefault="00CB510F" w:rsidP="00BA1729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</w:rPr>
        <w:t>1. Твой любимый праздник.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  <w:shd w:val="clear" w:color="auto" w:fill="FFFFFF"/>
        </w:rPr>
        <w:t>2. Имя твоего лучшего друга.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  <w:shd w:val="clear" w:color="auto" w:fill="FFFFFF"/>
        </w:rPr>
        <w:t>3. Твой любимый мультфильм.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  <w:shd w:val="clear" w:color="auto" w:fill="FFFFFF"/>
        </w:rPr>
        <w:t>4. Твое любимое время года.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  <w:shd w:val="clear" w:color="auto" w:fill="FFFFFF"/>
        </w:rPr>
        <w:t>5. Твое любимое блюдо.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  <w:shd w:val="clear" w:color="auto" w:fill="FFFFFF"/>
        </w:rPr>
        <w:t>6. Твое любимое занятие.</w:t>
      </w:r>
    </w:p>
    <w:p w:rsidR="00CB510F" w:rsidRPr="00BA1729" w:rsidRDefault="00CB510F" w:rsidP="00BA1729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2"/>
          <w:i/>
          <w:iCs/>
          <w:color w:val="111111"/>
          <w:sz w:val="28"/>
          <w:szCs w:val="28"/>
        </w:rPr>
        <w:t>7. Твое заветное желание.</w:t>
      </w:r>
    </w:p>
    <w:p w:rsidR="00CB510F" w:rsidRPr="00BA1729" w:rsidRDefault="00CB510F" w:rsidP="00BA1729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A1729">
        <w:rPr>
          <w:rStyle w:val="c3"/>
          <w:color w:val="111111"/>
          <w:sz w:val="28"/>
          <w:szCs w:val="28"/>
        </w:rPr>
        <w:t>И в заключение нашего собрания хотелось бы сказать: чтобы летний период прошел для ваших детей с пользой Желаем всем прекрасно провести лето, набраться новых впечатлений и сил для следующего учебного года!</w:t>
      </w:r>
    </w:p>
    <w:p w:rsidR="00CB510F" w:rsidRPr="00BA1729" w:rsidRDefault="00CB510F" w:rsidP="00BA1729">
      <w:pPr>
        <w:jc w:val="both"/>
        <w:rPr>
          <w:rFonts w:ascii="Times New Roman" w:hAnsi="Times New Roman"/>
          <w:sz w:val="28"/>
          <w:szCs w:val="28"/>
        </w:rPr>
      </w:pPr>
    </w:p>
    <w:p w:rsidR="00CB510F" w:rsidRPr="00BA1729" w:rsidRDefault="00CB510F" w:rsidP="00BA1729">
      <w:pPr>
        <w:jc w:val="both"/>
        <w:rPr>
          <w:rFonts w:ascii="Times New Roman" w:hAnsi="Times New Roman"/>
          <w:b/>
          <w:sz w:val="28"/>
          <w:szCs w:val="28"/>
        </w:rPr>
      </w:pPr>
      <w:r w:rsidRPr="00BA1729"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CB510F" w:rsidRPr="00BA1729" w:rsidRDefault="00CB510F" w:rsidP="00BA1729">
      <w:pPr>
        <w:jc w:val="both"/>
        <w:rPr>
          <w:rFonts w:ascii="Times New Roman" w:hAnsi="Times New Roman"/>
          <w:b/>
          <w:sz w:val="28"/>
          <w:szCs w:val="28"/>
        </w:rPr>
      </w:pPr>
      <w:r w:rsidRPr="00BA1729">
        <w:rPr>
          <w:rFonts w:ascii="Times New Roman" w:hAnsi="Times New Roman"/>
          <w:b/>
          <w:sz w:val="28"/>
          <w:szCs w:val="28"/>
        </w:rPr>
        <w:t>«Что должен знать и уметь ребенок 4-5 лет»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1729">
        <w:rPr>
          <w:rFonts w:ascii="Times New Roman" w:hAnsi="Times New Roman"/>
          <w:b/>
          <w:sz w:val="28"/>
          <w:szCs w:val="28"/>
        </w:rPr>
        <w:t>Речевое развитие: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Правильно произносить все звуки родного языка;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Использовать в речи существительные, обозначающие профессии;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Употреблять существительные с обобщающим значением: овощи, фрукты, ягоды, животные;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Согласовывать слова в роде, числе, падеже;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Употреблять предложения с однородными членами;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Пересказывать небольшие литературные тексты, составлять рассказ по сюжетной картине, игрушке, предметам;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Уметь отвечать на вопросы по содержанию прочитанного;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Читать наизусть небольшие стихотворения, потешки;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Воспроизводить содержание художественных произведений с помощью вопросов воспитателя.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1729">
        <w:rPr>
          <w:rFonts w:ascii="Times New Roman" w:hAnsi="Times New Roman"/>
          <w:b/>
          <w:sz w:val="28"/>
          <w:szCs w:val="28"/>
        </w:rPr>
        <w:t>Познавательное развитие: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Считать в пределах 5 (количественный счет), отвечать на вопрос «сколько всего»;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Сравнивать 2 группы предметов, используя счет;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Сравнивать 5 предметов разной длины, высоты, раскладывая их в возрастающем порядке по длине, высоте;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Узнавать и называть треугольник, отличать его от круга и квадрата;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Различать и называть части суток;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Определять направление движения от себя (направо, налево, вперёд, назад, вверх, вниз);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Знать правую и левую руку;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Знать и называть основные детали строительного материала (куб, брусок, пластины);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Учить анализировать образец постройки: выделять основные части и различать их по величине и форме;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Уметь конструировать из бумаги: сгибать прямоугольный лист бумаги пополам, совмещая стороны и углы;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Уметь вычленять признаки предметов (цвет, форму, величину);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Определять материал, из которого изготовлена вещь (дерево, металл, бумага, ткань);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Знать предметы мебели, одежды, посуды, некоторые фрукты, транспорт (автомашины, поезд, самолёт, пароход) ближайшего окружения;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Различать и называть части тела животного и человека;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Узнавать и называть 3-4 дерева, один кустарник, 3-4 травянистых растений;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Различать по вкусу, цвету, величине и форме 3-5 вида овощей и фруктов;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Знать 2-3 вида лесных ягод, грибов (съедобных и несъедобных);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Называть насекомых;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lastRenderedPageBreak/>
        <w:t>Иметь представления о жизни в природных условиях диких животных (заяц, лиса, медведь, волк белка, ёж): как передвигаются, чем питаются, как спасаются от врагов, приспосабливаются к жизни в зимних условиях;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Иметь представления о домашних животных и их детёнышах (об особенностях поведения, передвижения, о том, что едят, какую пользу приносят людям.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1729">
        <w:rPr>
          <w:rFonts w:ascii="Times New Roman" w:hAnsi="Times New Roman"/>
          <w:b/>
          <w:sz w:val="28"/>
          <w:szCs w:val="28"/>
        </w:rPr>
        <w:t>Художественно – эстетическое развитие: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Правильно передавать в рисунке форму, строение предметов, расположение частей, отношение по величине;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Изображать в одном рисунке несколько предметов, располагая их на одной линии, на всём листе, связывать их единым содержанием;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Создавать узоры на полосе, квадрате, круге и ритмично располагая элементы;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Лепить предметы, состоящие из нескольких частей;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Использовать приёмы оттягивания, сглаживания, вдавливания, прижимания и примазывания;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Владеть навыком рационального деление пластилина, использовать в работе стеку;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Правильно держать ножницы и действовать ими;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Резать по диагонали квадрат и четырёхугольник, вырезать круг из квадрата, овал - из четырёхугольника, делать косые срезы;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Раскладывать и наклеивать предметы, состоящие из отдельных частей;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Составлять узоры из растительных и геометрических форм на полосе, квадрате, круге и чередовать их по цвету, форме, величине и последовательно наклеивать.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1729">
        <w:rPr>
          <w:rFonts w:ascii="Times New Roman" w:hAnsi="Times New Roman"/>
          <w:b/>
          <w:sz w:val="28"/>
          <w:szCs w:val="28"/>
        </w:rPr>
        <w:t>Социально – коммуникативное развитие: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Уметь договариватьс</w:t>
      </w:r>
      <w:r>
        <w:rPr>
          <w:rFonts w:ascii="Times New Roman" w:hAnsi="Times New Roman"/>
          <w:sz w:val="28"/>
          <w:szCs w:val="28"/>
        </w:rPr>
        <w:t>я</w:t>
      </w:r>
      <w:r w:rsidRPr="00BA1729">
        <w:rPr>
          <w:rFonts w:ascii="Times New Roman" w:hAnsi="Times New Roman"/>
          <w:sz w:val="28"/>
          <w:szCs w:val="28"/>
        </w:rPr>
        <w:t xml:space="preserve"> с детьми, во что играть, кто кем будет в игре;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Использовать «вежливые» слова;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Иметь представление о работе своих родителей;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Знать название своей Родины;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Знать название города, деревни, где живут, улицу;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Соблюдать элементарные правила организованного поведения в детском саду;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Соблюдать правила поведения на улице и в транспорте;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Знать правила дорожного движения (улицу переходят в специальных местах, переходить только на зелёный сигнал светофора);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Соблюдать элементарные правила поведения в природе (способы безопасного взаимодействия с растениями и животными, бережного отношения к окружающей природе);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Иметь представление о значимости труда взрослых;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Бережно относится к тому, что сделано руками человека.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1729">
        <w:rPr>
          <w:rFonts w:ascii="Times New Roman" w:hAnsi="Times New Roman"/>
          <w:b/>
          <w:sz w:val="28"/>
          <w:szCs w:val="28"/>
        </w:rPr>
        <w:t>Физическое развитие: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Ходить и бегать, согласуя движения рук и ног;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lastRenderedPageBreak/>
        <w:t>Прыгать на 2-х ногах на месте и с продвижением вперед, прыгать в длину с места не менее 70 см;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Брать, держать, переносить, класть, катать, бросать мяч из-за головы, от груди;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Метать предметы правой и левой рукой на дальность на расстояние не менее 5 метров, отбивать мяч о землю (пол) не менее 5 раз подряд;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Лазать по лесенки - стремянке, гимнастической стене не пропуская реек, перелезая с одного пролёта на другой;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Ползать, подлезать под натянутую верёвку, перелизать через бревно, лежащее на полу;</w:t>
      </w:r>
    </w:p>
    <w:p w:rsidR="00CB510F" w:rsidRPr="00BA1729" w:rsidRDefault="00CB510F" w:rsidP="00BA1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729">
        <w:rPr>
          <w:rFonts w:ascii="Times New Roman" w:hAnsi="Times New Roman"/>
          <w:sz w:val="28"/>
          <w:szCs w:val="28"/>
        </w:rPr>
        <w:t>Строиться в колонну по одному, парами, в круг, шеренгу</w:t>
      </w:r>
    </w:p>
    <w:p w:rsidR="00CB510F" w:rsidRDefault="00CB510F"/>
    <w:p w:rsidR="00CB510F" w:rsidRDefault="00CB510F"/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57"/>
      </w:tblGrid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 Вам сегодня особенно повезет!</w:t>
            </w:r>
          </w:p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-Жизнь готовит Вам приятный сюрприз!</w:t>
            </w:r>
          </w:p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-Наступило время сделать то, что Вы постоянно откладываете!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-Любите себя такой (таким, какая (какой) Вы есть!</w:t>
            </w:r>
          </w:p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-Сделайте себе подарок, Вы его заслуживаете!</w:t>
            </w:r>
          </w:p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-Сегодня с Вами вместе радость и спокойствие!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-Сегодня Ваш день, успехов Вам!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-Все Ваши желания и мечты реализуются, поверьте в это!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-Фейерверк ярких событий ожидает вас!</w:t>
            </w:r>
          </w:p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-Вы счастливчик!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-Улыбайтесь всегда!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-Сегодня для вас самый лучший день! Как и все остальные!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-Ах, как же хочется, чтобы счастье и удача всегда были рядом, и во всех делах сопутствовал успех.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 xml:space="preserve">-Вам вообще не надо билетиков счастья, вы итак </w:t>
            </w:r>
            <w:r w:rsidRPr="00975DBB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счастливый человек.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-Не бойтесь, у Вас все получится!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-Ваша мечта исполнится!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-Сегодня Вас вкусно накормят!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-Поделитесь счастьем, оно вернется к вам в двойном размере!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-Вы молодец, что пришли!</w:t>
            </w:r>
          </w:p>
        </w:tc>
      </w:tr>
      <w:tr w:rsidR="00CB510F" w:rsidRPr="00975DBB" w:rsidTr="00975DBB">
        <w:tc>
          <w:tcPr>
            <w:tcW w:w="11057" w:type="dxa"/>
          </w:tcPr>
          <w:p w:rsidR="00CB510F" w:rsidRPr="00975DBB" w:rsidRDefault="00CB510F" w:rsidP="00975DBB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975DBB">
              <w:rPr>
                <w:rFonts w:ascii="Times New Roman" w:hAnsi="Times New Roman"/>
                <w:b/>
                <w:sz w:val="40"/>
                <w:szCs w:val="40"/>
              </w:rPr>
              <w:t>-Вы сегодня неповторимы!</w:t>
            </w:r>
          </w:p>
        </w:tc>
      </w:tr>
    </w:tbl>
    <w:p w:rsidR="00CB510F" w:rsidRDefault="00CB510F"/>
    <w:sectPr w:rsidR="00CB510F" w:rsidSect="00993B6F">
      <w:pgSz w:w="11906" w:h="16838"/>
      <w:pgMar w:top="899" w:right="850" w:bottom="899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23C88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9A04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ADEF7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6B83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CF467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50C1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9C84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CE0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E49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C7666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C22C00"/>
    <w:rsid w:val="00223581"/>
    <w:rsid w:val="002E7538"/>
    <w:rsid w:val="0032312F"/>
    <w:rsid w:val="0035632E"/>
    <w:rsid w:val="003D3562"/>
    <w:rsid w:val="0078093E"/>
    <w:rsid w:val="00831EDB"/>
    <w:rsid w:val="00873FE6"/>
    <w:rsid w:val="00975DBB"/>
    <w:rsid w:val="00993B6F"/>
    <w:rsid w:val="00A35C7F"/>
    <w:rsid w:val="00B71DE5"/>
    <w:rsid w:val="00BA1729"/>
    <w:rsid w:val="00C22C00"/>
    <w:rsid w:val="00CB510F"/>
    <w:rsid w:val="00D20A65"/>
    <w:rsid w:val="00E8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37797913-A604-4630-95F3-30B5876CC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2C00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locked/>
    <w:rsid w:val="00BA172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251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c3">
    <w:name w:val="c3"/>
    <w:basedOn w:val="a0"/>
    <w:uiPriority w:val="99"/>
    <w:rsid w:val="00C22C00"/>
    <w:rPr>
      <w:rFonts w:cs="Times New Roman"/>
    </w:rPr>
  </w:style>
  <w:style w:type="paragraph" w:customStyle="1" w:styleId="c8">
    <w:name w:val="c8"/>
    <w:basedOn w:val="a"/>
    <w:uiPriority w:val="99"/>
    <w:rsid w:val="00C22C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C22C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C22C00"/>
    <w:rPr>
      <w:rFonts w:cs="Times New Roman"/>
    </w:rPr>
  </w:style>
  <w:style w:type="character" w:customStyle="1" w:styleId="c6">
    <w:name w:val="c6"/>
    <w:basedOn w:val="a0"/>
    <w:uiPriority w:val="99"/>
    <w:rsid w:val="00C22C00"/>
    <w:rPr>
      <w:rFonts w:cs="Times New Roman"/>
    </w:rPr>
  </w:style>
  <w:style w:type="paragraph" w:customStyle="1" w:styleId="c4">
    <w:name w:val="c4"/>
    <w:basedOn w:val="a"/>
    <w:uiPriority w:val="99"/>
    <w:rsid w:val="00C22C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C22C00"/>
    <w:rPr>
      <w:rFonts w:cs="Times New Roman"/>
    </w:rPr>
  </w:style>
  <w:style w:type="table" w:styleId="a3">
    <w:name w:val="Table Grid"/>
    <w:basedOn w:val="a1"/>
    <w:uiPriority w:val="99"/>
    <w:rsid w:val="00873FE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uiPriority w:val="99"/>
    <w:rsid w:val="00BA1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uiPriority w:val="99"/>
    <w:rsid w:val="00BA1729"/>
    <w:rPr>
      <w:rFonts w:cs="Times New Roman"/>
    </w:rPr>
  </w:style>
  <w:style w:type="paragraph" w:styleId="a4">
    <w:name w:val="Normal (Web)"/>
    <w:basedOn w:val="a"/>
    <w:uiPriority w:val="99"/>
    <w:semiHidden/>
    <w:rsid w:val="00BA17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75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2499</Words>
  <Characters>14247</Characters>
  <Application>Microsoft Office Word</Application>
  <DocSecurity>0</DocSecurity>
  <Lines>118</Lines>
  <Paragraphs>33</Paragraphs>
  <ScaleCrop>false</ScaleCrop>
  <Company>SPecialiST RePack</Company>
  <LinksUpToDate>false</LinksUpToDate>
  <CharactersWithSpaces>16713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2023-07-21T05:31:00Z</dcterms:created>
  <dcterms:modified xsi:type="dcterms:W3CDTF">2025-02-21T11:45:00Z</dcterms:modified>
</cp:coreProperties>
</file>