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04" w:rsidRDefault="006A1E04" w:rsidP="00D21952">
      <w:pPr>
        <w:spacing w:after="248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  <w:r>
        <w:rPr>
          <w:noProof/>
        </w:rPr>
        <w:drawing>
          <wp:inline distT="0" distB="0" distL="0" distR="0">
            <wp:extent cx="5940425" cy="8171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E04" w:rsidRDefault="006A1E04" w:rsidP="00D21952">
      <w:pPr>
        <w:spacing w:after="248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</w:p>
    <w:p w:rsidR="006A1E04" w:rsidRDefault="006A1E04" w:rsidP="00D21952">
      <w:pPr>
        <w:spacing w:after="248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  <w:bookmarkStart w:id="0" w:name="_GoBack"/>
      <w:bookmarkEnd w:id="0"/>
    </w:p>
    <w:p w:rsidR="00D21952" w:rsidRPr="00456606" w:rsidRDefault="00D21952" w:rsidP="00D21952">
      <w:pPr>
        <w:spacing w:after="248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456606">
        <w:rPr>
          <w:rFonts w:ascii="Arial" w:eastAsia="Times New Roman" w:hAnsi="Arial" w:cs="Arial"/>
          <w:i/>
          <w:iCs/>
          <w:color w:val="222222"/>
          <w:sz w:val="25"/>
        </w:rPr>
        <w:lastRenderedPageBreak/>
        <w:t>Муниципальное бюджетное дошкольное образовательное учреждение «Детский сад «Солнышко» г.Чаплыгина»</w:t>
      </w:r>
      <w:r w:rsidRPr="00456606">
        <w:rPr>
          <w:rFonts w:ascii="Arial" w:eastAsia="Times New Roman" w:hAnsi="Arial" w:cs="Arial"/>
          <w:color w:val="222222"/>
          <w:sz w:val="25"/>
          <w:szCs w:val="25"/>
        </w:rPr>
        <w:br/>
      </w:r>
      <w:r w:rsidRPr="00456606">
        <w:rPr>
          <w:rFonts w:ascii="Arial" w:eastAsia="Times New Roman" w:hAnsi="Arial" w:cs="Arial"/>
          <w:i/>
          <w:iCs/>
          <w:color w:val="222222"/>
          <w:sz w:val="25"/>
        </w:rPr>
        <w:t>(МБДОУ Детский сад «Солнышко» г.Чаплыгина)</w:t>
      </w:r>
    </w:p>
    <w:p w:rsidR="00D21952" w:rsidRPr="00456606" w:rsidRDefault="00D21952" w:rsidP="00D21952">
      <w:pPr>
        <w:spacing w:after="248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4978"/>
        <w:gridCol w:w="4448"/>
      </w:tblGrid>
      <w:tr w:rsidR="00D21952" w:rsidRPr="00456606" w:rsidTr="00D21952">
        <w:tc>
          <w:tcPr>
            <w:tcW w:w="13471" w:type="dxa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D21952" w:rsidRPr="00456606" w:rsidRDefault="00D2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СОГЛАСОВАНО </w:t>
            </w:r>
          </w:p>
          <w:p w:rsidR="00D21952" w:rsidRPr="00456606" w:rsidRDefault="00D2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6606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45660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Педагогическим советом</w:t>
            </w:r>
            <w:r w:rsidRPr="00456606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45660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МБДОУ Детский сад «Солнышко»</w:t>
            </w:r>
            <w:r w:rsidRPr="00456606">
              <w:rPr>
                <w:rFonts w:ascii="Arial" w:eastAsia="Times New Roman" w:hAnsi="Arial" w:cs="Arial"/>
                <w:sz w:val="24"/>
                <w:szCs w:val="24"/>
              </w:rPr>
              <w:br/>
              <w:t>(протокол от </w:t>
            </w:r>
            <w:r w:rsidRPr="0045660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28.03.2022</w:t>
            </w:r>
            <w:r w:rsidRPr="00456606">
              <w:rPr>
                <w:rFonts w:ascii="Arial" w:eastAsia="Times New Roman" w:hAnsi="Arial" w:cs="Arial"/>
                <w:sz w:val="24"/>
                <w:szCs w:val="24"/>
              </w:rPr>
              <w:t> № </w:t>
            </w:r>
            <w:r w:rsidRPr="0045660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  <w:r w:rsidRPr="0045660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0469" w:type="dxa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D21952" w:rsidRPr="00456606" w:rsidRDefault="00D2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УТВЕРЖДЕНО </w:t>
            </w:r>
          </w:p>
          <w:p w:rsidR="00D21952" w:rsidRPr="00456606" w:rsidRDefault="00D2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6606">
              <w:rPr>
                <w:rFonts w:ascii="Arial" w:eastAsia="Times New Roman" w:hAnsi="Arial" w:cs="Arial"/>
                <w:sz w:val="24"/>
                <w:szCs w:val="24"/>
              </w:rPr>
              <w:br/>
              <w:t>Приказом </w:t>
            </w:r>
            <w:r w:rsidRPr="0045660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МБДОУ Детский сад «Солнышко» г.Чаплыгина</w:t>
            </w:r>
            <w:r w:rsidRPr="00456606">
              <w:rPr>
                <w:rFonts w:ascii="Arial" w:eastAsia="Times New Roman" w:hAnsi="Arial" w:cs="Arial"/>
                <w:sz w:val="24"/>
                <w:szCs w:val="24"/>
              </w:rPr>
              <w:br/>
              <w:t>от </w:t>
            </w:r>
            <w:r w:rsidRPr="0045660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28.03.2022</w:t>
            </w:r>
            <w:r w:rsidRPr="00456606">
              <w:rPr>
                <w:rFonts w:ascii="Arial" w:eastAsia="Times New Roman" w:hAnsi="Arial" w:cs="Arial"/>
                <w:sz w:val="24"/>
                <w:szCs w:val="24"/>
              </w:rPr>
              <w:t> № </w:t>
            </w:r>
            <w:r w:rsidRPr="0045660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49/1</w:t>
            </w:r>
          </w:p>
        </w:tc>
      </w:tr>
    </w:tbl>
    <w:p w:rsidR="00D21952" w:rsidRPr="00456606" w:rsidRDefault="00D21952" w:rsidP="00D219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</w:rPr>
      </w:pPr>
      <w:r w:rsidRPr="00456606">
        <w:rPr>
          <w:rFonts w:ascii="Times New Roman" w:eastAsia="Times New Roman" w:hAnsi="Times New Roman" w:cs="Times New Roman"/>
          <w:b/>
          <w:bCs/>
          <w:sz w:val="25"/>
        </w:rPr>
        <w:t xml:space="preserve">                                              </w:t>
      </w:r>
      <w:r w:rsidRPr="00456606">
        <w:rPr>
          <w:rFonts w:ascii="Times New Roman" w:eastAsia="Times New Roman" w:hAnsi="Times New Roman" w:cs="Times New Roman"/>
          <w:bCs/>
          <w:sz w:val="25"/>
        </w:rPr>
        <w:t xml:space="preserve">Заведующий МБДОУ </w:t>
      </w:r>
    </w:p>
    <w:p w:rsidR="00D21952" w:rsidRPr="00456606" w:rsidRDefault="00D21952" w:rsidP="00D219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</w:rPr>
      </w:pPr>
      <w:r w:rsidRPr="00456606">
        <w:rPr>
          <w:rFonts w:ascii="Times New Roman" w:eastAsia="Times New Roman" w:hAnsi="Times New Roman" w:cs="Times New Roman"/>
          <w:bCs/>
          <w:sz w:val="25"/>
        </w:rPr>
        <w:t xml:space="preserve">                                                                                                </w:t>
      </w:r>
      <w:proofErr w:type="spellStart"/>
      <w:r w:rsidRPr="00456606">
        <w:rPr>
          <w:rFonts w:ascii="Times New Roman" w:eastAsia="Times New Roman" w:hAnsi="Times New Roman" w:cs="Times New Roman"/>
          <w:bCs/>
          <w:sz w:val="25"/>
        </w:rPr>
        <w:t>И.А.Митьковец</w:t>
      </w:r>
      <w:proofErr w:type="spellEnd"/>
    </w:p>
    <w:p w:rsidR="00D21952" w:rsidRPr="00456606" w:rsidRDefault="00D21952" w:rsidP="00D219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</w:rPr>
      </w:pPr>
    </w:p>
    <w:p w:rsidR="00D21952" w:rsidRPr="00456606" w:rsidRDefault="00D21952" w:rsidP="00294BEE">
      <w:pPr>
        <w:spacing w:after="248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</w:p>
    <w:p w:rsidR="00D21952" w:rsidRDefault="00294BEE" w:rsidP="00D21952">
      <w:pPr>
        <w:spacing w:after="248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56606">
        <w:rPr>
          <w:rFonts w:ascii="Arial" w:eastAsia="Times New Roman" w:hAnsi="Arial" w:cs="Arial"/>
          <w:b/>
          <w:bCs/>
          <w:color w:val="222222"/>
          <w:sz w:val="28"/>
          <w:szCs w:val="28"/>
        </w:rPr>
        <w:t>Режим занятий воспитанников</w:t>
      </w:r>
    </w:p>
    <w:p w:rsidR="00294BEE" w:rsidRPr="00D21952" w:rsidRDefault="00294BEE" w:rsidP="00D21952">
      <w:pPr>
        <w:spacing w:after="248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D21952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 w:rsidRPr="00D21952">
        <w:rPr>
          <w:rFonts w:ascii="Arial" w:eastAsia="Times New Roman" w:hAnsi="Arial" w:cs="Arial"/>
          <w:b/>
          <w:i/>
          <w:iCs/>
          <w:color w:val="222222"/>
          <w:sz w:val="28"/>
          <w:szCs w:val="28"/>
        </w:rPr>
        <w:t>Муниципального бюджетного дошкольного образовательного учреждения</w:t>
      </w:r>
      <w:r w:rsidRPr="00D21952">
        <w:rPr>
          <w:rFonts w:ascii="Arial" w:eastAsia="Times New Roman" w:hAnsi="Arial" w:cs="Arial"/>
          <w:b/>
          <w:i/>
          <w:iCs/>
          <w:color w:val="222222"/>
          <w:sz w:val="28"/>
          <w:szCs w:val="28"/>
          <w:shd w:val="clear" w:color="auto" w:fill="FFFFCC"/>
        </w:rPr>
        <w:br/>
      </w:r>
      <w:r w:rsidR="00D21952">
        <w:rPr>
          <w:rFonts w:ascii="Arial" w:eastAsia="Times New Roman" w:hAnsi="Arial" w:cs="Arial"/>
          <w:b/>
          <w:i/>
          <w:iCs/>
          <w:color w:val="222222"/>
          <w:sz w:val="28"/>
          <w:szCs w:val="28"/>
        </w:rPr>
        <w:t>«Детский сад «Солнышко» г.Чаплыгина</w:t>
      </w:r>
      <w:r w:rsidRPr="00D21952">
        <w:rPr>
          <w:rFonts w:ascii="Arial" w:eastAsia="Times New Roman" w:hAnsi="Arial" w:cs="Arial"/>
          <w:b/>
          <w:i/>
          <w:iCs/>
          <w:color w:val="222222"/>
          <w:sz w:val="28"/>
          <w:szCs w:val="28"/>
        </w:rPr>
        <w:t>»</w:t>
      </w:r>
    </w:p>
    <w:p w:rsidR="00294BEE" w:rsidRPr="00294BEE" w:rsidRDefault="00294BEE" w:rsidP="00294BEE">
      <w:pPr>
        <w:spacing w:after="248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b/>
          <w:bCs/>
          <w:color w:val="222222"/>
          <w:sz w:val="25"/>
        </w:rPr>
        <w:t>1. Общие положения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1.1. Режим занятий воспитанников </w:t>
      </w:r>
      <w:r w:rsidRPr="00294BEE">
        <w:rPr>
          <w:rFonts w:ascii="Arial" w:eastAsia="Times New Roman" w:hAnsi="Arial" w:cs="Arial"/>
          <w:i/>
          <w:iCs/>
          <w:color w:val="222222"/>
          <w:sz w:val="25"/>
        </w:rPr>
        <w:t xml:space="preserve">МБДОУ Детский сад </w:t>
      </w:r>
      <w:r w:rsidR="00D21952">
        <w:rPr>
          <w:rFonts w:ascii="Arial" w:eastAsia="Times New Roman" w:hAnsi="Arial" w:cs="Arial"/>
          <w:i/>
          <w:iCs/>
          <w:color w:val="222222"/>
          <w:sz w:val="25"/>
        </w:rPr>
        <w:t xml:space="preserve">«Солнышко» г.Чаплыгина </w:t>
      </w:r>
      <w:r w:rsidRPr="00294BEE">
        <w:rPr>
          <w:rFonts w:ascii="Arial" w:eastAsia="Times New Roman" w:hAnsi="Arial" w:cs="Arial"/>
          <w:color w:val="222222"/>
          <w:sz w:val="25"/>
          <w:szCs w:val="25"/>
        </w:rPr>
        <w:t> (далее — детский сад) разработан в соответствии с </w:t>
      </w:r>
      <w:hyperlink r:id="rId6" w:anchor="/document/99/902389617/" w:history="1">
        <w:r w:rsidRPr="00294BEE">
          <w:rPr>
            <w:rFonts w:ascii="Arial" w:eastAsia="Times New Roman" w:hAnsi="Arial" w:cs="Arial"/>
            <w:color w:val="01745C"/>
            <w:sz w:val="25"/>
            <w:u w:val="single"/>
          </w:rPr>
          <w:t>Федеральным законом от 29.12.2012 № 273-ФЗ</w:t>
        </w:r>
      </w:hyperlink>
      <w:r w:rsidRPr="00294BEE">
        <w:rPr>
          <w:rFonts w:ascii="Arial" w:eastAsia="Times New Roman" w:hAnsi="Arial" w:cs="Arial"/>
          <w:color w:val="222222"/>
          <w:sz w:val="25"/>
          <w:szCs w:val="25"/>
        </w:rPr>
        <w:t> «Об образовании в Российской Федерации», </w:t>
      </w:r>
      <w:hyperlink r:id="rId7" w:anchor="/document/99/566085656/" w:history="1">
        <w:r w:rsidRPr="00294BEE">
          <w:rPr>
            <w:rFonts w:ascii="Arial" w:eastAsia="Times New Roman" w:hAnsi="Arial" w:cs="Arial"/>
            <w:color w:val="01745C"/>
            <w:sz w:val="25"/>
            <w:u w:val="single"/>
          </w:rPr>
          <w:t>СП 2.4.3648-20 </w:t>
        </w:r>
      </w:hyperlink>
      <w:r w:rsidRPr="00294BEE">
        <w:rPr>
          <w:rFonts w:ascii="Arial" w:eastAsia="Times New Roman" w:hAnsi="Arial" w:cs="Arial"/>
          <w:color w:val="222222"/>
          <w:sz w:val="25"/>
          <w:szCs w:val="25"/>
        </w:rPr>
        <w:t>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санитарного врача от 28.09.2020 № 28, </w:t>
      </w:r>
      <w:hyperlink r:id="rId8" w:anchor="/document/99/573500115/" w:history="1">
        <w:r w:rsidRPr="00294BEE">
          <w:rPr>
            <w:rFonts w:ascii="Arial" w:eastAsia="Times New Roman" w:hAnsi="Arial" w:cs="Arial"/>
            <w:color w:val="01745C"/>
            <w:sz w:val="25"/>
            <w:u w:val="single"/>
          </w:rPr>
          <w:t>СанПиН 1.2.3685-21</w:t>
        </w:r>
      </w:hyperlink>
      <w:r w:rsidRPr="00294BEE">
        <w:rPr>
          <w:rFonts w:ascii="Arial" w:eastAsia="Times New Roman" w:hAnsi="Arial" w:cs="Arial"/>
          <w:color w:val="222222"/>
          <w:sz w:val="25"/>
          <w:szCs w:val="25"/>
        </w:rPr>
        <w:t> «Гигиенические нормативы и требования к обеспечению безопасности и (или) безвредности для человека факторов среды обитания», утвержденными постановлением главного санитарного врача от 28.01.2021 № 2, </w:t>
      </w:r>
      <w:hyperlink r:id="rId9" w:anchor="/document/99/565627315/" w:history="1">
        <w:r w:rsidRPr="00294BEE">
          <w:rPr>
            <w:rFonts w:ascii="Arial" w:eastAsia="Times New Roman" w:hAnsi="Arial" w:cs="Arial"/>
            <w:color w:val="01745C"/>
            <w:sz w:val="25"/>
            <w:u w:val="single"/>
          </w:rPr>
          <w:t xml:space="preserve">приказом </w:t>
        </w:r>
        <w:proofErr w:type="spellStart"/>
        <w:r w:rsidRPr="00294BEE">
          <w:rPr>
            <w:rFonts w:ascii="Arial" w:eastAsia="Times New Roman" w:hAnsi="Arial" w:cs="Arial"/>
            <w:color w:val="01745C"/>
            <w:sz w:val="25"/>
            <w:u w:val="single"/>
          </w:rPr>
          <w:t>Минпросвещения</w:t>
        </w:r>
        <w:proofErr w:type="spellEnd"/>
        <w:r w:rsidRPr="00294BEE">
          <w:rPr>
            <w:rFonts w:ascii="Arial" w:eastAsia="Times New Roman" w:hAnsi="Arial" w:cs="Arial"/>
            <w:color w:val="01745C"/>
            <w:sz w:val="25"/>
            <w:u w:val="single"/>
          </w:rPr>
          <w:t xml:space="preserve"> России от 31.07.2020 № 373</w:t>
        </w:r>
      </w:hyperlink>
      <w:r w:rsidRPr="00294BEE">
        <w:rPr>
          <w:rFonts w:ascii="Arial" w:eastAsia="Times New Roman" w:hAnsi="Arial" w:cs="Arial"/>
          <w:color w:val="222222"/>
          <w:sz w:val="25"/>
          <w:szCs w:val="25"/>
        </w:rPr>
        <w:t> 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дошкольного образования», уставом детского сада.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1.2. Основные образовательные программы дошкольного образования реализуются в детском саду в соответствии с расписанием образовательной деятельности, с учетом режима работы детского сада и групп, а также режима дня, соответствующего анатомическим и физиологическим особенностям каждой возрастной группы.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1.3. Режим занятий устанавливает продолжительность образовательной нагрузки в течение одного занятия и одного дня, особенности организации занятий с применением электронных средств обучения и занятий по физическому воспитанию.</w:t>
      </w:r>
    </w:p>
    <w:p w:rsidR="00294BEE" w:rsidRPr="00294BEE" w:rsidRDefault="00294BEE" w:rsidP="00294BEE">
      <w:pPr>
        <w:spacing w:after="248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b/>
          <w:bCs/>
          <w:color w:val="222222"/>
          <w:sz w:val="25"/>
        </w:rPr>
        <w:lastRenderedPageBreak/>
        <w:t>2. Режим работы детского сада и групп</w:t>
      </w:r>
    </w:p>
    <w:p w:rsidR="00294BEE" w:rsidRPr="00294BEE" w:rsidRDefault="00294BEE" w:rsidP="00294BEE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2.1. Режим работы детского сада: </w:t>
      </w:r>
      <w:r w:rsidRPr="00294BEE">
        <w:rPr>
          <w:rFonts w:ascii="Arial" w:eastAsia="Times New Roman" w:hAnsi="Arial" w:cs="Arial"/>
          <w:i/>
          <w:iCs/>
          <w:color w:val="222222"/>
          <w:sz w:val="25"/>
        </w:rPr>
        <w:t>пятидневная</w:t>
      </w:r>
      <w:r w:rsidRPr="00294BEE">
        <w:rPr>
          <w:rFonts w:ascii="Arial" w:eastAsia="Times New Roman" w:hAnsi="Arial" w:cs="Arial"/>
          <w:color w:val="222222"/>
          <w:sz w:val="25"/>
          <w:szCs w:val="25"/>
        </w:rPr>
        <w:t> рабочая неделя</w:t>
      </w:r>
    </w:p>
    <w:p w:rsidR="00294BEE" w:rsidRPr="00294BEE" w:rsidRDefault="00294BEE" w:rsidP="0029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Выходные дни — </w:t>
      </w:r>
      <w:r w:rsidRPr="00294BEE">
        <w:rPr>
          <w:rFonts w:ascii="Arial" w:eastAsia="Times New Roman" w:hAnsi="Arial" w:cs="Arial"/>
          <w:i/>
          <w:iCs/>
          <w:color w:val="222222"/>
          <w:sz w:val="25"/>
        </w:rPr>
        <w:t>суббота,</w:t>
      </w:r>
      <w:r w:rsidRPr="00294BEE">
        <w:rPr>
          <w:rFonts w:ascii="Arial" w:eastAsia="Times New Roman" w:hAnsi="Arial" w:cs="Arial"/>
          <w:color w:val="222222"/>
          <w:sz w:val="25"/>
          <w:szCs w:val="25"/>
        </w:rPr>
        <w:t> воскресенье, нерабочие праздничные дни.</w:t>
      </w:r>
    </w:p>
    <w:p w:rsidR="00294BEE" w:rsidRPr="00294BEE" w:rsidRDefault="00294BEE" w:rsidP="00D21952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2.2. Дошкольные группы в детском саду функционируют в режиме</w:t>
      </w:r>
    </w:p>
    <w:p w:rsidR="00294BEE" w:rsidRPr="00294BEE" w:rsidRDefault="00294BEE" w:rsidP="00294BEE">
      <w:pPr>
        <w:numPr>
          <w:ilvl w:val="0"/>
          <w:numId w:val="2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i/>
          <w:iCs/>
          <w:color w:val="222222"/>
          <w:sz w:val="25"/>
        </w:rPr>
        <w:t>полного дня (12-часового пребывания) — с 7 ч 00 мин. до 19 ч 00 мин.</w:t>
      </w:r>
      <w:r w:rsidRPr="00294BEE">
        <w:rPr>
          <w:rFonts w:ascii="Arial" w:eastAsia="Times New Roman" w:hAnsi="Arial" w:cs="Arial"/>
          <w:color w:val="222222"/>
          <w:sz w:val="25"/>
          <w:szCs w:val="25"/>
        </w:rPr>
        <w:t>;</w:t>
      </w:r>
    </w:p>
    <w:p w:rsidR="00294BEE" w:rsidRPr="00294BEE" w:rsidRDefault="00294BEE" w:rsidP="00D21952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</w:p>
    <w:p w:rsidR="00294BEE" w:rsidRPr="00294BEE" w:rsidRDefault="00294BEE" w:rsidP="00294BEE">
      <w:pPr>
        <w:spacing w:after="248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b/>
          <w:bCs/>
          <w:color w:val="222222"/>
          <w:sz w:val="25"/>
        </w:rPr>
        <w:t>3. Режим занятий воспитанников</w:t>
      </w:r>
    </w:p>
    <w:p w:rsidR="00294BEE" w:rsidRPr="00294BEE" w:rsidRDefault="00294BEE" w:rsidP="00D21952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3.1. Образовательная программа дошкольного образования реализуется в группах, функционирующих в режиме не менее 3 часов в день. Образовательная программа дошкольного образования может реализовываться в течение всего времени пребывания воспитанника в детском саду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3.2. Продолжительность одного образовательного занятия составляет не более:</w:t>
      </w:r>
    </w:p>
    <w:p w:rsidR="00294BEE" w:rsidRPr="00D21952" w:rsidRDefault="00294BEE" w:rsidP="00D21952">
      <w:pPr>
        <w:numPr>
          <w:ilvl w:val="0"/>
          <w:numId w:val="3"/>
        </w:numPr>
        <w:spacing w:after="0" w:line="240" w:lineRule="auto"/>
        <w:ind w:left="29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294BEE">
        <w:rPr>
          <w:rFonts w:ascii="Arial" w:eastAsia="Times New Roman" w:hAnsi="Arial" w:cs="Arial"/>
          <w:i/>
          <w:iCs/>
          <w:color w:val="222222"/>
          <w:sz w:val="25"/>
        </w:rPr>
        <w:t>10 мин. — от полутора </w:t>
      </w:r>
      <w:r w:rsidRPr="00D21952">
        <w:rPr>
          <w:rFonts w:ascii="Arial" w:eastAsia="Times New Roman" w:hAnsi="Arial" w:cs="Arial"/>
          <w:i/>
          <w:iCs/>
          <w:color w:val="222222"/>
          <w:sz w:val="25"/>
        </w:rPr>
        <w:t>до трех лет;</w:t>
      </w:r>
    </w:p>
    <w:p w:rsidR="00294BEE" w:rsidRPr="00294BEE" w:rsidRDefault="00294BEE" w:rsidP="00294BEE">
      <w:pPr>
        <w:numPr>
          <w:ilvl w:val="0"/>
          <w:numId w:val="3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15 мин. — для детей от трех до четырех лет;</w:t>
      </w:r>
    </w:p>
    <w:p w:rsidR="00294BEE" w:rsidRPr="00294BEE" w:rsidRDefault="00294BEE" w:rsidP="00294BEE">
      <w:pPr>
        <w:numPr>
          <w:ilvl w:val="0"/>
          <w:numId w:val="3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20 мин. — для детей от четырех до пяти лет;</w:t>
      </w:r>
    </w:p>
    <w:p w:rsidR="00294BEE" w:rsidRPr="00294BEE" w:rsidRDefault="00294BEE" w:rsidP="00294BEE">
      <w:pPr>
        <w:numPr>
          <w:ilvl w:val="0"/>
          <w:numId w:val="3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25 мин. — для детей от пяти до шести лет;</w:t>
      </w:r>
    </w:p>
    <w:p w:rsidR="00294BEE" w:rsidRPr="00294BEE" w:rsidRDefault="00294BEE" w:rsidP="00294BEE">
      <w:pPr>
        <w:numPr>
          <w:ilvl w:val="0"/>
          <w:numId w:val="3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30 мин. — для детей от шести до семи лет.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3.3. Продолжительность суммарной образовательной нагрузки в течение дня составляет не более:</w:t>
      </w:r>
    </w:p>
    <w:p w:rsidR="00294BEE" w:rsidRPr="00294BEE" w:rsidRDefault="00294BEE" w:rsidP="00294BEE">
      <w:pPr>
        <w:numPr>
          <w:ilvl w:val="0"/>
          <w:numId w:val="4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i/>
          <w:iCs/>
          <w:color w:val="222222"/>
          <w:sz w:val="25"/>
        </w:rPr>
        <w:t>20 мин. — от полутора до трех лет;</w:t>
      </w:r>
    </w:p>
    <w:p w:rsidR="00294BEE" w:rsidRPr="00294BEE" w:rsidRDefault="00294BEE" w:rsidP="00294BEE">
      <w:pPr>
        <w:numPr>
          <w:ilvl w:val="0"/>
          <w:numId w:val="4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30 мин. — для детей от трех до четырех лет;</w:t>
      </w:r>
    </w:p>
    <w:p w:rsidR="00294BEE" w:rsidRPr="00294BEE" w:rsidRDefault="00294BEE" w:rsidP="00294BEE">
      <w:pPr>
        <w:numPr>
          <w:ilvl w:val="0"/>
          <w:numId w:val="4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40 мин. — для детей от четырех до пяти лет;</w:t>
      </w:r>
    </w:p>
    <w:p w:rsidR="00294BEE" w:rsidRPr="00294BEE" w:rsidRDefault="00294BEE" w:rsidP="00294BEE">
      <w:pPr>
        <w:numPr>
          <w:ilvl w:val="0"/>
          <w:numId w:val="4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50 мин. или 75 мин. при организации образовательного занятия после дневного сна — для детей от пяти до шести лет;</w:t>
      </w:r>
    </w:p>
    <w:p w:rsidR="00294BEE" w:rsidRPr="00294BEE" w:rsidRDefault="00294BEE" w:rsidP="00294BEE">
      <w:pPr>
        <w:numPr>
          <w:ilvl w:val="0"/>
          <w:numId w:val="4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90 мин. — для детей от шести до семи лет.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3.4. Занятия для всех возрастных групп начинаются не ранее 8.00 и заканчиваются не позже 17.00.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3.5. Во время занятий воспитатели проводят соответствующие физические упражнения.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3.6. Перерывы между занятиями составляют не менее 10 мин.</w:t>
      </w:r>
    </w:p>
    <w:p w:rsidR="00294BEE" w:rsidRPr="00294BEE" w:rsidRDefault="00294BEE" w:rsidP="00294BEE">
      <w:pPr>
        <w:spacing w:after="248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b/>
          <w:bCs/>
          <w:color w:val="222222"/>
          <w:sz w:val="25"/>
        </w:rPr>
        <w:t>4. Режим занятий с применением электронных средств обучения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4.1. Занятия с использованием электронных средств обучения проводятся в возрастных группах от пяти лет и старше.</w:t>
      </w:r>
    </w:p>
    <w:p w:rsidR="00294BEE" w:rsidRPr="00294BEE" w:rsidRDefault="00294BEE" w:rsidP="00294BEE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4.2. Непрерывная и суммарная продолжительность использования различных типов ЭСО на занятиях составляет: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2380"/>
        <w:gridCol w:w="2380"/>
        <w:gridCol w:w="2380"/>
      </w:tblGrid>
      <w:tr w:rsidR="00294BEE" w:rsidRPr="00294BEE" w:rsidTr="00294BEE">
        <w:tc>
          <w:tcPr>
            <w:tcW w:w="2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Электронное средство обучения</w:t>
            </w:r>
          </w:p>
        </w:tc>
        <w:tc>
          <w:tcPr>
            <w:tcW w:w="2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воспитанника</w:t>
            </w:r>
          </w:p>
        </w:tc>
        <w:tc>
          <w:tcPr>
            <w:tcW w:w="422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Продолжительность, мин., не более</w:t>
            </w:r>
          </w:p>
        </w:tc>
      </w:tr>
      <w:tr w:rsidR="00294BEE" w:rsidRPr="00294BEE" w:rsidTr="00294BE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4BEE" w:rsidRPr="00294BEE" w:rsidRDefault="00294BEE" w:rsidP="0029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4BEE" w:rsidRPr="00294BEE" w:rsidRDefault="00294BEE" w:rsidP="0029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 одном занятии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 день</w:t>
            </w:r>
          </w:p>
        </w:tc>
      </w:tr>
      <w:tr w:rsidR="00294BEE" w:rsidRPr="00294BEE" w:rsidTr="00294BEE"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Интерактивная доска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5-7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294BEE" w:rsidRPr="00294BEE" w:rsidTr="00294BEE"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Интерактивная панель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5-7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294BEE" w:rsidRPr="00294BEE" w:rsidTr="00294BEE"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6-7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294BEE" w:rsidRPr="00294BEE" w:rsidTr="00294BEE"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Планшет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6-7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294BEE" w:rsidRPr="00294BEE" w:rsidRDefault="00294BEE" w:rsidP="00294BEE">
            <w:pPr>
              <w:spacing w:after="24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BE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4.3. Для воспитанников 5-7 лет продолжительность непрерывного использования:</w:t>
      </w:r>
    </w:p>
    <w:p w:rsidR="00294BEE" w:rsidRPr="00294BEE" w:rsidRDefault="00294BEE" w:rsidP="00294BEE">
      <w:pPr>
        <w:numPr>
          <w:ilvl w:val="0"/>
          <w:numId w:val="5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экрана с демонстрацией обучающих фильмов, программ или иной информации, предусматривающих ее фиксацию в тетрадях воспитанниками, составляет 5–7 минут;</w:t>
      </w:r>
    </w:p>
    <w:p w:rsidR="00294BEE" w:rsidRPr="00294BEE" w:rsidRDefault="00294BEE" w:rsidP="00294BEE">
      <w:pPr>
        <w:numPr>
          <w:ilvl w:val="0"/>
          <w:numId w:val="5"/>
        </w:numPr>
        <w:spacing w:after="0" w:line="240" w:lineRule="auto"/>
        <w:ind w:left="298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наушников составляет не более часа. Уровень громкости устанавливается до 60 процентов от максимальной.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4.4. Во время занятий с использованием электронных средств обучения воспитатели проводят гимнастику для глаз.</w:t>
      </w:r>
    </w:p>
    <w:p w:rsidR="00294BEE" w:rsidRPr="00294BEE" w:rsidRDefault="00294BEE" w:rsidP="00294BEE">
      <w:pPr>
        <w:spacing w:after="248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b/>
          <w:bCs/>
          <w:color w:val="222222"/>
          <w:sz w:val="25"/>
        </w:rPr>
        <w:t>5. Режим физического воспитания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5.1. Продолжительность физкультурных, физкультурно-оздоровительных занятий и мероприятий определяется с учетом возраста, физической подготовленности и состояния здоровья детей.</w:t>
      </w:r>
    </w:p>
    <w:p w:rsidR="00294BEE" w:rsidRPr="00294BEE" w:rsidRDefault="00294BEE" w:rsidP="00294BEE">
      <w:pPr>
        <w:spacing w:after="24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294BEE">
        <w:rPr>
          <w:rFonts w:ascii="Arial" w:eastAsia="Times New Roman" w:hAnsi="Arial" w:cs="Arial"/>
          <w:color w:val="222222"/>
          <w:sz w:val="25"/>
          <w:szCs w:val="25"/>
        </w:rPr>
        <w:t>5.2. Занятия физической культурой и спортом, подвижные игры проводятся на открытом воздухе, если позволяют показатели метеорологических условий (температура, относительная влажность и скорость движения воздуха) и климатическая зона. В дождливые, ветреные и морозные дни занятия физической культурой проводятся в физкультурном зале.</w:t>
      </w:r>
    </w:p>
    <w:p w:rsidR="00774732" w:rsidRDefault="00774732"/>
    <w:sectPr w:rsidR="00774732" w:rsidSect="006C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B1C10"/>
    <w:multiLevelType w:val="multilevel"/>
    <w:tmpl w:val="4598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A3A51"/>
    <w:multiLevelType w:val="multilevel"/>
    <w:tmpl w:val="D41E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74C7D"/>
    <w:multiLevelType w:val="multilevel"/>
    <w:tmpl w:val="16E6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80540"/>
    <w:multiLevelType w:val="multilevel"/>
    <w:tmpl w:val="323A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60C7F"/>
    <w:multiLevelType w:val="multilevel"/>
    <w:tmpl w:val="3404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EE"/>
    <w:rsid w:val="00294BEE"/>
    <w:rsid w:val="003F783C"/>
    <w:rsid w:val="00456606"/>
    <w:rsid w:val="006A1E04"/>
    <w:rsid w:val="006C4356"/>
    <w:rsid w:val="00774732"/>
    <w:rsid w:val="00AF4E4C"/>
    <w:rsid w:val="00B77107"/>
    <w:rsid w:val="00D10022"/>
    <w:rsid w:val="00D21952"/>
    <w:rsid w:val="00F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0C75"/>
  <w15:docId w15:val="{8E1AA1C0-9B71-4868-B1A2-90956A7B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356"/>
  </w:style>
  <w:style w:type="paragraph" w:styleId="1">
    <w:name w:val="heading 1"/>
    <w:basedOn w:val="a"/>
    <w:link w:val="10"/>
    <w:uiPriority w:val="9"/>
    <w:qFormat/>
    <w:rsid w:val="00294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B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94BEE"/>
    <w:rPr>
      <w:color w:val="0000FF"/>
      <w:u w:val="single"/>
    </w:rPr>
  </w:style>
  <w:style w:type="character" w:customStyle="1" w:styleId="attach-text">
    <w:name w:val="attach-text"/>
    <w:basedOn w:val="a0"/>
    <w:rsid w:val="00294BEE"/>
  </w:style>
  <w:style w:type="paragraph" w:customStyle="1" w:styleId="doc-downloadtext">
    <w:name w:val="doc-download__text"/>
    <w:basedOn w:val="a"/>
    <w:rsid w:val="0029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ticky-panelin">
    <w:name w:val="doc__sticky-panel__in"/>
    <w:basedOn w:val="a0"/>
    <w:rsid w:val="00294BEE"/>
  </w:style>
  <w:style w:type="character" w:customStyle="1" w:styleId="badgetext">
    <w:name w:val="badge__text"/>
    <w:basedOn w:val="a0"/>
    <w:rsid w:val="00294BEE"/>
  </w:style>
  <w:style w:type="character" w:customStyle="1" w:styleId="blank-referencetitle">
    <w:name w:val="blank-reference__title"/>
    <w:basedOn w:val="a0"/>
    <w:rsid w:val="00294BEE"/>
  </w:style>
  <w:style w:type="paragraph" w:styleId="a4">
    <w:name w:val="Normal (Web)"/>
    <w:basedOn w:val="a"/>
    <w:uiPriority w:val="99"/>
    <w:unhideWhenUsed/>
    <w:rsid w:val="0029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294BEE"/>
  </w:style>
  <w:style w:type="character" w:styleId="a5">
    <w:name w:val="Strong"/>
    <w:basedOn w:val="a0"/>
    <w:uiPriority w:val="22"/>
    <w:qFormat/>
    <w:rsid w:val="00294BEE"/>
    <w:rPr>
      <w:b/>
      <w:bCs/>
    </w:rPr>
  </w:style>
  <w:style w:type="character" w:customStyle="1" w:styleId="sfwc">
    <w:name w:val="sfwc"/>
    <w:basedOn w:val="a0"/>
    <w:rsid w:val="00294BEE"/>
  </w:style>
  <w:style w:type="paragraph" w:customStyle="1" w:styleId="footertelmain">
    <w:name w:val="footer__tel_main"/>
    <w:basedOn w:val="a"/>
    <w:rsid w:val="0029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khours">
    <w:name w:val="workhours"/>
    <w:basedOn w:val="a0"/>
    <w:rsid w:val="0029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5673">
                                  <w:marLeft w:val="2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0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05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5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74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02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721311">
                                  <w:marLeft w:val="0"/>
                                  <w:marRight w:val="-4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2DFDD"/>
                                        <w:right w:val="none" w:sz="0" w:space="0" w:color="auto"/>
                                      </w:divBdr>
                                      <w:divsChild>
                                        <w:div w:id="150368917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9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0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19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601583">
                                                  <w:marLeft w:val="0"/>
                                                  <w:marRight w:val="0"/>
                                                  <w:marTop w:val="19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3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14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66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3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24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1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1369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3078">
                      <w:marLeft w:val="0"/>
                      <w:marRight w:val="0"/>
                      <w:marTop w:val="0"/>
                      <w:marBottom w:val="3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6402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82670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57">
                      <w:marLeft w:val="0"/>
                      <w:marRight w:val="0"/>
                      <w:marTop w:val="83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2</cp:revision>
  <cp:lastPrinted>2022-12-18T12:57:00Z</cp:lastPrinted>
  <dcterms:created xsi:type="dcterms:W3CDTF">2022-12-28T10:05:00Z</dcterms:created>
  <dcterms:modified xsi:type="dcterms:W3CDTF">2022-12-28T10:05:00Z</dcterms:modified>
</cp:coreProperties>
</file>